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BE86" w14:textId="77777777" w:rsidR="00B41B8F" w:rsidRDefault="00745A41" w:rsidP="00B41B8F">
      <w:pPr>
        <w:jc w:val="center"/>
        <w:rPr>
          <w:rFonts w:ascii="Comic Sans MS" w:hAnsi="Comic Sans MS"/>
          <w:sz w:val="36"/>
          <w:szCs w:val="36"/>
        </w:rPr>
      </w:pPr>
      <w:bookmarkStart w:id="0" w:name="_GoBack"/>
      <w:bookmarkEnd w:id="0"/>
      <w:r>
        <w:rPr>
          <w:rFonts w:ascii="Comic Sans MS" w:hAnsi="Comic Sans MS"/>
          <w:sz w:val="36"/>
          <w:szCs w:val="36"/>
        </w:rPr>
        <w:t>Curriculum Plan Year 3</w:t>
      </w:r>
      <w:r w:rsidR="002019AA">
        <w:rPr>
          <w:rFonts w:ascii="Comic Sans MS" w:hAnsi="Comic Sans MS"/>
          <w:sz w:val="36"/>
          <w:szCs w:val="36"/>
        </w:rPr>
        <w:t xml:space="preserve"> Summer Term 1</w:t>
      </w:r>
    </w:p>
    <w:p w14:paraId="38E3029B" w14:textId="77777777" w:rsidR="002D1BD3" w:rsidRDefault="002D1BD3" w:rsidP="00B41B8F">
      <w:pPr>
        <w:jc w:val="center"/>
        <w:rPr>
          <w:rFonts w:ascii="Comic Sans MS" w:hAnsi="Comic Sans M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1461"/>
      </w:tblGrid>
      <w:tr w:rsidR="00745A41" w:rsidRPr="00C26B5F" w14:paraId="734DD064" w14:textId="77777777" w:rsidTr="001B2E94">
        <w:trPr>
          <w:trHeight w:val="527"/>
        </w:trPr>
        <w:tc>
          <w:tcPr>
            <w:tcW w:w="2474" w:type="dxa"/>
            <w:shd w:val="clear" w:color="auto" w:fill="auto"/>
          </w:tcPr>
          <w:p w14:paraId="77E7CBAC" w14:textId="77777777" w:rsidR="00745A41" w:rsidRPr="00C26B5F" w:rsidRDefault="00745A41" w:rsidP="00A43628">
            <w:pPr>
              <w:rPr>
                <w:rFonts w:ascii="Comic Sans MS" w:hAnsi="Comic Sans MS"/>
                <w:sz w:val="28"/>
                <w:szCs w:val="28"/>
              </w:rPr>
            </w:pPr>
          </w:p>
        </w:tc>
        <w:tc>
          <w:tcPr>
            <w:tcW w:w="11461" w:type="dxa"/>
            <w:shd w:val="clear" w:color="auto" w:fill="auto"/>
          </w:tcPr>
          <w:p w14:paraId="127D7DBF" w14:textId="77777777" w:rsidR="00745A41" w:rsidRPr="00C26B5F" w:rsidRDefault="00745A41" w:rsidP="00745A41">
            <w:pPr>
              <w:jc w:val="center"/>
              <w:rPr>
                <w:rFonts w:ascii="Comic Sans MS" w:hAnsi="Comic Sans MS"/>
                <w:sz w:val="36"/>
                <w:szCs w:val="36"/>
              </w:rPr>
            </w:pPr>
            <w:r>
              <w:rPr>
                <w:rFonts w:ascii="Comic Sans MS" w:hAnsi="Comic Sans MS"/>
                <w:sz w:val="36"/>
                <w:szCs w:val="36"/>
              </w:rPr>
              <w:t>Year 3</w:t>
            </w:r>
          </w:p>
        </w:tc>
      </w:tr>
      <w:tr w:rsidR="00745A41" w:rsidRPr="00C26B5F" w14:paraId="09149B27" w14:textId="77777777" w:rsidTr="001B2E94">
        <w:trPr>
          <w:trHeight w:val="314"/>
        </w:trPr>
        <w:tc>
          <w:tcPr>
            <w:tcW w:w="2474" w:type="dxa"/>
            <w:shd w:val="clear" w:color="auto" w:fill="auto"/>
          </w:tcPr>
          <w:p w14:paraId="0B407B86" w14:textId="77777777" w:rsidR="00745A41" w:rsidRPr="008071ED" w:rsidRDefault="00745A41" w:rsidP="00745A41">
            <w:pPr>
              <w:rPr>
                <w:rFonts w:ascii="Comic Sans MS" w:hAnsi="Comic Sans MS"/>
                <w:sz w:val="20"/>
                <w:szCs w:val="20"/>
              </w:rPr>
            </w:pPr>
            <w:r>
              <w:rPr>
                <w:rFonts w:ascii="Comic Sans MS" w:hAnsi="Comic Sans MS"/>
                <w:sz w:val="20"/>
                <w:szCs w:val="20"/>
              </w:rPr>
              <w:t>Art and D</w:t>
            </w:r>
            <w:r w:rsidRPr="008071ED">
              <w:rPr>
                <w:rFonts w:ascii="Comic Sans MS" w:hAnsi="Comic Sans MS"/>
                <w:sz w:val="20"/>
                <w:szCs w:val="20"/>
              </w:rPr>
              <w:t>esign</w:t>
            </w:r>
          </w:p>
        </w:tc>
        <w:tc>
          <w:tcPr>
            <w:tcW w:w="11461" w:type="dxa"/>
            <w:shd w:val="clear" w:color="auto" w:fill="auto"/>
          </w:tcPr>
          <w:p w14:paraId="2AE2BE88" w14:textId="461F8B51" w:rsidR="0001640C" w:rsidRDefault="00B86454" w:rsidP="00503BB3">
            <w:pPr>
              <w:pStyle w:val="NormalWeb"/>
              <w:spacing w:before="0" w:beforeAutospacing="0" w:after="0" w:afterAutospacing="0"/>
              <w:rPr>
                <w:rStyle w:val="tbj"/>
                <w:rFonts w:ascii="Comic Sans MS" w:hAnsi="Comic Sans MS"/>
                <w:sz w:val="22"/>
                <w:szCs w:val="22"/>
              </w:rPr>
            </w:pPr>
            <w:r w:rsidRPr="0079464C">
              <w:rPr>
                <w:rFonts w:ascii="Comic Sans MS" w:hAnsi="Comic Sans MS"/>
                <w:sz w:val="22"/>
                <w:szCs w:val="22"/>
              </w:rPr>
              <w:t>The work of Pablo</w:t>
            </w:r>
            <w:r w:rsidR="004257F8" w:rsidRPr="0079464C">
              <w:rPr>
                <w:rFonts w:ascii="Comic Sans MS" w:hAnsi="Comic Sans MS"/>
                <w:sz w:val="22"/>
                <w:szCs w:val="22"/>
              </w:rPr>
              <w:t xml:space="preserve"> Picasso focussing on </w:t>
            </w:r>
            <w:r w:rsidR="004257F8" w:rsidRPr="001E59ED">
              <w:rPr>
                <w:rFonts w:ascii="Comic Sans MS" w:hAnsi="Comic Sans MS"/>
                <w:b/>
                <w:sz w:val="22"/>
                <w:szCs w:val="22"/>
              </w:rPr>
              <w:t>collage</w:t>
            </w:r>
            <w:r w:rsidRPr="0079464C">
              <w:rPr>
                <w:rFonts w:ascii="Comic Sans MS" w:hAnsi="Comic Sans MS"/>
                <w:sz w:val="22"/>
                <w:szCs w:val="22"/>
              </w:rPr>
              <w:t xml:space="preserve">. </w:t>
            </w:r>
            <w:r w:rsidR="00A13EA3">
              <w:rPr>
                <w:rFonts w:ascii="Comic Sans MS" w:hAnsi="Comic Sans MS"/>
                <w:sz w:val="22"/>
                <w:szCs w:val="22"/>
              </w:rPr>
              <w:t xml:space="preserve">Picasso </w:t>
            </w:r>
            <w:r w:rsidR="00E038A8">
              <w:rPr>
                <w:rFonts w:ascii="Comic Sans MS" w:hAnsi="Comic Sans MS"/>
                <w:sz w:val="22"/>
                <w:szCs w:val="22"/>
              </w:rPr>
              <w:t>was an experimental artist who</w:t>
            </w:r>
            <w:r w:rsidR="00C54EB9">
              <w:rPr>
                <w:rFonts w:ascii="Comic Sans MS" w:hAnsi="Comic Sans MS"/>
                <w:sz w:val="22"/>
                <w:szCs w:val="22"/>
              </w:rPr>
              <w:t xml:space="preserve"> created different kinds of art including cubism. Use this as a starting point for children to do </w:t>
            </w:r>
            <w:r w:rsidR="00E038A8">
              <w:rPr>
                <w:rFonts w:ascii="Comic Sans MS" w:hAnsi="Comic Sans MS"/>
                <w:sz w:val="22"/>
                <w:szCs w:val="22"/>
              </w:rPr>
              <w:t xml:space="preserve">a collage of their </w:t>
            </w:r>
            <w:r w:rsidR="00C54EB9">
              <w:rPr>
                <w:rFonts w:ascii="Comic Sans MS" w:hAnsi="Comic Sans MS"/>
                <w:sz w:val="22"/>
                <w:szCs w:val="22"/>
              </w:rPr>
              <w:t xml:space="preserve">face. </w:t>
            </w:r>
            <w:r w:rsidR="00E038A8">
              <w:rPr>
                <w:rFonts w:ascii="Comic Sans MS" w:hAnsi="Comic Sans MS"/>
                <w:sz w:val="22"/>
                <w:szCs w:val="22"/>
              </w:rPr>
              <w:t xml:space="preserve">They </w:t>
            </w:r>
            <w:r w:rsidR="0079464C">
              <w:rPr>
                <w:rFonts w:ascii="Comic Sans MS" w:hAnsi="Comic Sans MS"/>
                <w:sz w:val="22"/>
                <w:szCs w:val="22"/>
              </w:rPr>
              <w:t xml:space="preserve">drew </w:t>
            </w:r>
            <w:r w:rsidR="00E038A8">
              <w:rPr>
                <w:rFonts w:ascii="Comic Sans MS" w:hAnsi="Comic Sans MS"/>
                <w:sz w:val="22"/>
                <w:szCs w:val="22"/>
              </w:rPr>
              <w:t>a detailed self-portrait</w:t>
            </w:r>
            <w:r w:rsidR="0079464C">
              <w:rPr>
                <w:rFonts w:ascii="Comic Sans MS" w:hAnsi="Comic Sans MS"/>
                <w:sz w:val="22"/>
                <w:szCs w:val="22"/>
              </w:rPr>
              <w:t xml:space="preserve"> in the autumn term</w:t>
            </w:r>
            <w:r w:rsidR="00E038A8">
              <w:rPr>
                <w:rFonts w:ascii="Comic Sans MS" w:hAnsi="Comic Sans MS"/>
                <w:sz w:val="22"/>
                <w:szCs w:val="22"/>
              </w:rPr>
              <w:t xml:space="preserve">, so can now use that experience to </w:t>
            </w:r>
            <w:r w:rsidR="00CC310C" w:rsidRPr="0079464C">
              <w:rPr>
                <w:rStyle w:val="tbj"/>
                <w:rFonts w:ascii="Comic Sans MS" w:hAnsi="Comic Sans MS"/>
                <w:sz w:val="22"/>
                <w:szCs w:val="22"/>
              </w:rPr>
              <w:t xml:space="preserve">make </w:t>
            </w:r>
            <w:r w:rsidR="0079464C">
              <w:rPr>
                <w:rStyle w:val="tbj"/>
                <w:rFonts w:ascii="Comic Sans MS" w:hAnsi="Comic Sans MS"/>
                <w:sz w:val="22"/>
                <w:szCs w:val="22"/>
              </w:rPr>
              <w:t>a</w:t>
            </w:r>
            <w:r w:rsidR="00CC310C" w:rsidRPr="0079464C">
              <w:rPr>
                <w:rStyle w:val="tbj"/>
                <w:rFonts w:ascii="Comic Sans MS" w:hAnsi="Comic Sans MS"/>
                <w:sz w:val="22"/>
                <w:szCs w:val="22"/>
              </w:rPr>
              <w:t xml:space="preserve"> </w:t>
            </w:r>
            <w:r w:rsidR="0079464C" w:rsidRPr="0079464C">
              <w:rPr>
                <w:rStyle w:val="tbj"/>
                <w:rFonts w:ascii="Comic Sans MS" w:hAnsi="Comic Sans MS"/>
                <w:sz w:val="22"/>
                <w:szCs w:val="22"/>
              </w:rPr>
              <w:t>self-portrait</w:t>
            </w:r>
            <w:r w:rsidR="00CC310C" w:rsidRPr="0079464C">
              <w:rPr>
                <w:rStyle w:val="tbj"/>
                <w:rFonts w:ascii="Comic Sans MS" w:hAnsi="Comic Sans MS"/>
                <w:sz w:val="22"/>
                <w:szCs w:val="22"/>
              </w:rPr>
              <w:t xml:space="preserve"> </w:t>
            </w:r>
            <w:r w:rsidR="0079464C">
              <w:rPr>
                <w:rStyle w:val="tbj"/>
                <w:rFonts w:ascii="Comic Sans MS" w:hAnsi="Comic Sans MS"/>
                <w:sz w:val="22"/>
                <w:szCs w:val="22"/>
              </w:rPr>
              <w:t xml:space="preserve">collage </w:t>
            </w:r>
            <w:r w:rsidR="00CC310C" w:rsidRPr="0079464C">
              <w:rPr>
                <w:rStyle w:val="tbj"/>
                <w:rFonts w:ascii="Comic Sans MS" w:hAnsi="Comic Sans MS"/>
                <w:sz w:val="22"/>
                <w:szCs w:val="22"/>
              </w:rPr>
              <w:t>by</w:t>
            </w:r>
            <w:r w:rsidR="0079464C" w:rsidRPr="0079464C">
              <w:rPr>
                <w:rStyle w:val="tbj"/>
                <w:rFonts w:ascii="Comic Sans MS" w:hAnsi="Comic Sans MS"/>
                <w:sz w:val="22"/>
                <w:szCs w:val="22"/>
              </w:rPr>
              <w:t xml:space="preserve"> </w:t>
            </w:r>
            <w:r w:rsidR="00CC310C" w:rsidRPr="0079464C">
              <w:rPr>
                <w:rStyle w:val="tbj"/>
                <w:rFonts w:ascii="Comic Sans MS" w:hAnsi="Comic Sans MS"/>
                <w:sz w:val="22"/>
                <w:szCs w:val="22"/>
              </w:rPr>
              <w:t>putting diff</w:t>
            </w:r>
            <w:r w:rsidR="0079464C">
              <w:rPr>
                <w:rStyle w:val="tbj"/>
                <w:rFonts w:ascii="Comic Sans MS" w:hAnsi="Comic Sans MS"/>
                <w:sz w:val="22"/>
                <w:szCs w:val="22"/>
              </w:rPr>
              <w:t>erent pieces of paper together from magazines and leaflets.</w:t>
            </w:r>
            <w:r w:rsidR="00CC310C" w:rsidRPr="0079464C">
              <w:rPr>
                <w:rStyle w:val="tbj"/>
                <w:rFonts w:ascii="Comic Sans MS" w:hAnsi="Comic Sans MS"/>
                <w:sz w:val="22"/>
                <w:szCs w:val="22"/>
              </w:rPr>
              <w:t xml:space="preserve"> </w:t>
            </w:r>
            <w:r w:rsidR="00E038A8">
              <w:rPr>
                <w:rStyle w:val="tbj"/>
                <w:rFonts w:ascii="Comic Sans MS" w:hAnsi="Comic Sans MS"/>
                <w:sz w:val="22"/>
                <w:szCs w:val="22"/>
              </w:rPr>
              <w:t xml:space="preserve">They will need to use a mirror to have a good look at their features and the different colours and shades of their face. </w:t>
            </w:r>
          </w:p>
          <w:p w14:paraId="641FA9C1" w14:textId="7F83232A" w:rsidR="0001640C" w:rsidRPr="0079464C" w:rsidRDefault="0001640C" w:rsidP="00503BB3">
            <w:pPr>
              <w:pStyle w:val="NormalWeb"/>
              <w:spacing w:before="0" w:beforeAutospacing="0" w:after="0" w:afterAutospacing="0"/>
              <w:rPr>
                <w:rFonts w:ascii="Comic Sans MS" w:hAnsi="Comic Sans MS"/>
                <w:sz w:val="22"/>
                <w:szCs w:val="22"/>
              </w:rPr>
            </w:pPr>
            <w:r>
              <w:rPr>
                <w:rStyle w:val="tbj"/>
                <w:rFonts w:ascii="Comic Sans MS" w:hAnsi="Comic Sans MS"/>
                <w:sz w:val="22"/>
                <w:szCs w:val="22"/>
              </w:rPr>
              <w:t xml:space="preserve">This link will help </w:t>
            </w:r>
            <w:hyperlink r:id="rId5" w:history="1">
              <w:r w:rsidRPr="0001640C">
                <w:rPr>
                  <w:rStyle w:val="Hyperlink"/>
                  <w:rFonts w:ascii="Comic Sans MS" w:hAnsi="Comic Sans MS"/>
                  <w:sz w:val="22"/>
                  <w:szCs w:val="22"/>
                </w:rPr>
                <w:t>https://www.youtube.com/watch?v=IRD2kHaC7Ps</w:t>
              </w:r>
            </w:hyperlink>
          </w:p>
          <w:p w14:paraId="43CF8C6F" w14:textId="157AA8C9" w:rsidR="004257F8" w:rsidRPr="0079464C" w:rsidRDefault="0079464C" w:rsidP="00503BB3">
            <w:pPr>
              <w:pStyle w:val="NormalWeb"/>
              <w:spacing w:before="0" w:beforeAutospacing="0" w:after="0" w:afterAutospacing="0"/>
              <w:rPr>
                <w:rStyle w:val="tbj"/>
                <w:rFonts w:ascii="Comic Sans MS" w:hAnsi="Comic Sans MS"/>
                <w:sz w:val="22"/>
                <w:szCs w:val="22"/>
              </w:rPr>
            </w:pPr>
            <w:r>
              <w:rPr>
                <w:rFonts w:ascii="Comic Sans MS" w:hAnsi="Comic Sans MS"/>
                <w:sz w:val="22"/>
                <w:szCs w:val="22"/>
              </w:rPr>
              <w:t xml:space="preserve">Learn more about Picasso </w:t>
            </w:r>
            <w:hyperlink r:id="rId6" w:history="1">
              <w:r w:rsidR="0001640C" w:rsidRPr="0001640C">
                <w:rPr>
                  <w:rStyle w:val="Hyperlink"/>
                  <w:rFonts w:ascii="Comic Sans MS" w:hAnsi="Comic Sans MS"/>
                  <w:sz w:val="22"/>
                  <w:szCs w:val="22"/>
                </w:rPr>
                <w:t>https://www.tate.org.uk/kids/explore/who-is/who-pablo-picasso</w:t>
              </w:r>
            </w:hyperlink>
          </w:p>
          <w:p w14:paraId="3DBE3804" w14:textId="77777777" w:rsidR="00E038A8" w:rsidRDefault="00E038A8" w:rsidP="00503BB3">
            <w:pPr>
              <w:pStyle w:val="NormalWeb"/>
              <w:spacing w:before="0" w:beforeAutospacing="0" w:after="0" w:afterAutospacing="0"/>
              <w:rPr>
                <w:rFonts w:ascii="Comic Sans MS" w:hAnsi="Comic Sans MS"/>
                <w:sz w:val="22"/>
                <w:szCs w:val="22"/>
              </w:rPr>
            </w:pPr>
          </w:p>
          <w:p w14:paraId="0355E8AB" w14:textId="737BF9DD" w:rsidR="0079464C" w:rsidRDefault="00E038A8" w:rsidP="00503BB3">
            <w:pPr>
              <w:pStyle w:val="NormalWeb"/>
              <w:spacing w:before="0" w:beforeAutospacing="0" w:after="0" w:afterAutospacing="0"/>
              <w:rPr>
                <w:rFonts w:ascii="Comic Sans MS" w:hAnsi="Comic Sans MS"/>
                <w:sz w:val="22"/>
                <w:szCs w:val="22"/>
              </w:rPr>
            </w:pPr>
            <w:r>
              <w:rPr>
                <w:rFonts w:ascii="Comic Sans MS" w:hAnsi="Comic Sans MS"/>
                <w:sz w:val="22"/>
                <w:szCs w:val="22"/>
              </w:rPr>
              <w:t>Children can also t</w:t>
            </w:r>
            <w:r w:rsidR="00FD4F5B" w:rsidRPr="00503BB3">
              <w:rPr>
                <w:rFonts w:ascii="Comic Sans MS" w:hAnsi="Comic Sans MS"/>
                <w:sz w:val="22"/>
                <w:szCs w:val="22"/>
              </w:rPr>
              <w:t>ake a virtua</w:t>
            </w:r>
            <w:r>
              <w:rPr>
                <w:rFonts w:ascii="Comic Sans MS" w:hAnsi="Comic Sans MS"/>
                <w:sz w:val="22"/>
                <w:szCs w:val="22"/>
              </w:rPr>
              <w:t>l tour of a variety of museums including,</w:t>
            </w:r>
          </w:p>
          <w:p w14:paraId="43A71C3A" w14:textId="0606E69E" w:rsidR="00503BB3" w:rsidRDefault="00FD4F5B" w:rsidP="00503BB3">
            <w:pPr>
              <w:pStyle w:val="NormalWeb"/>
              <w:spacing w:before="0" w:beforeAutospacing="0" w:after="0" w:afterAutospacing="0"/>
              <w:rPr>
                <w:rFonts w:ascii="Comic Sans MS" w:hAnsi="Comic Sans MS"/>
                <w:sz w:val="22"/>
                <w:szCs w:val="22"/>
              </w:rPr>
            </w:pPr>
            <w:r w:rsidRPr="00503BB3">
              <w:rPr>
                <w:rFonts w:ascii="Comic Sans MS" w:hAnsi="Comic Sans MS"/>
                <w:sz w:val="22"/>
                <w:szCs w:val="22"/>
              </w:rPr>
              <w:t xml:space="preserve">The Louvre: </w:t>
            </w:r>
            <w:hyperlink r:id="rId7" w:anchor="tabs" w:history="1">
              <w:r w:rsidR="00503BB3" w:rsidRPr="00503BB3">
                <w:rPr>
                  <w:rStyle w:val="Hyperlink"/>
                  <w:rFonts w:ascii="Comic Sans MS" w:hAnsi="Comic Sans MS"/>
                  <w:sz w:val="22"/>
                  <w:szCs w:val="22"/>
                </w:rPr>
                <w:t>https://www.louvre.fr/en/visites-en-ligne - tabs</w:t>
              </w:r>
            </w:hyperlink>
          </w:p>
          <w:p w14:paraId="3ADFC031" w14:textId="77777777" w:rsidR="00745A41" w:rsidRDefault="00FD4F5B" w:rsidP="00503BB3">
            <w:pPr>
              <w:pStyle w:val="NormalWeb"/>
              <w:spacing w:before="0" w:beforeAutospacing="0" w:after="0" w:afterAutospacing="0"/>
              <w:rPr>
                <w:rFonts w:ascii="Comic Sans MS" w:hAnsi="Comic Sans MS"/>
                <w:sz w:val="22"/>
                <w:szCs w:val="22"/>
              </w:rPr>
            </w:pPr>
            <w:r w:rsidRPr="00503BB3">
              <w:rPr>
                <w:rFonts w:ascii="Comic Sans MS" w:hAnsi="Comic Sans MS"/>
                <w:sz w:val="22"/>
                <w:szCs w:val="22"/>
              </w:rPr>
              <w:t xml:space="preserve">Van Gogh Museum: </w:t>
            </w:r>
            <w:hyperlink r:id="rId8" w:history="1">
              <w:r w:rsidR="0079464C" w:rsidRPr="0079464C">
                <w:rPr>
                  <w:rStyle w:val="Hyperlink"/>
                  <w:rFonts w:ascii="Comic Sans MS" w:hAnsi="Comic Sans MS"/>
                  <w:sz w:val="22"/>
                  <w:szCs w:val="22"/>
                </w:rPr>
                <w:t>https://www.vangoghmuseum.nl/en/explore-the-collection?v=1</w:t>
              </w:r>
            </w:hyperlink>
          </w:p>
          <w:p w14:paraId="7CF2C8F7" w14:textId="3A8A0445" w:rsidR="00A61C15" w:rsidRPr="00052FFB" w:rsidRDefault="00A61C15" w:rsidP="00503BB3">
            <w:pPr>
              <w:pStyle w:val="NormalWeb"/>
              <w:spacing w:before="0" w:beforeAutospacing="0" w:after="0" w:afterAutospacing="0"/>
              <w:rPr>
                <w:rFonts w:ascii="Comic Sans MS" w:hAnsi="Comic Sans MS"/>
                <w:sz w:val="22"/>
                <w:szCs w:val="22"/>
              </w:rPr>
            </w:pPr>
          </w:p>
        </w:tc>
      </w:tr>
      <w:tr w:rsidR="00745A41" w:rsidRPr="00C26B5F" w14:paraId="3E8BC360" w14:textId="77777777" w:rsidTr="001B2E94">
        <w:trPr>
          <w:trHeight w:val="578"/>
        </w:trPr>
        <w:tc>
          <w:tcPr>
            <w:tcW w:w="2474" w:type="dxa"/>
            <w:shd w:val="clear" w:color="auto" w:fill="auto"/>
          </w:tcPr>
          <w:p w14:paraId="7690DE89" w14:textId="77777777" w:rsidR="00745A41" w:rsidRPr="008071ED" w:rsidRDefault="00745A41" w:rsidP="00745A41">
            <w:pPr>
              <w:rPr>
                <w:rFonts w:ascii="Comic Sans MS" w:hAnsi="Comic Sans MS"/>
                <w:sz w:val="20"/>
                <w:szCs w:val="20"/>
              </w:rPr>
            </w:pPr>
            <w:r>
              <w:rPr>
                <w:rFonts w:ascii="Comic Sans MS" w:hAnsi="Comic Sans MS"/>
                <w:sz w:val="20"/>
                <w:szCs w:val="20"/>
              </w:rPr>
              <w:t>Design and Technology</w:t>
            </w:r>
          </w:p>
        </w:tc>
        <w:tc>
          <w:tcPr>
            <w:tcW w:w="11461" w:type="dxa"/>
            <w:shd w:val="clear" w:color="auto" w:fill="auto"/>
          </w:tcPr>
          <w:p w14:paraId="60DB51C5" w14:textId="73E3E39E" w:rsidR="00A61C15" w:rsidRPr="001E59ED" w:rsidRDefault="00896BB1" w:rsidP="00A61C15">
            <w:pPr>
              <w:pStyle w:val="NormalWeb"/>
              <w:spacing w:before="0" w:beforeAutospacing="0" w:after="0" w:afterAutospacing="0"/>
              <w:rPr>
                <w:rFonts w:ascii="Comic Sans MS" w:hAnsi="Comic Sans MS"/>
                <w:b/>
                <w:sz w:val="22"/>
                <w:szCs w:val="22"/>
              </w:rPr>
            </w:pPr>
            <w:r w:rsidRPr="001E59ED">
              <w:rPr>
                <w:rFonts w:ascii="Comic Sans MS" w:hAnsi="Comic Sans MS"/>
                <w:b/>
                <w:sz w:val="22"/>
                <w:szCs w:val="22"/>
              </w:rPr>
              <w:t>Textiles</w:t>
            </w:r>
            <w:r w:rsidR="001E59ED" w:rsidRPr="001E59ED">
              <w:rPr>
                <w:rFonts w:ascii="Comic Sans MS" w:hAnsi="Comic Sans MS"/>
                <w:b/>
                <w:sz w:val="22"/>
                <w:szCs w:val="22"/>
              </w:rPr>
              <w:t xml:space="preserve">. </w:t>
            </w:r>
            <w:r w:rsidR="001E59ED" w:rsidRPr="001E59ED">
              <w:rPr>
                <w:rFonts w:ascii="Comic Sans MS" w:hAnsi="Comic Sans MS"/>
                <w:sz w:val="22"/>
                <w:szCs w:val="22"/>
              </w:rPr>
              <w:t>Design and make a pencil case.</w:t>
            </w:r>
            <w:r w:rsidR="001E59ED">
              <w:rPr>
                <w:rFonts w:ascii="Comic Sans MS" w:hAnsi="Comic Sans MS"/>
                <w:sz w:val="22"/>
                <w:szCs w:val="22"/>
              </w:rPr>
              <w:t xml:space="preserve"> Children need to look at different pencil cases and think about the shape, size and material they are made from. </w:t>
            </w:r>
            <w:r w:rsidR="00082F3D">
              <w:rPr>
                <w:rFonts w:ascii="Comic Sans MS" w:hAnsi="Comic Sans MS"/>
                <w:sz w:val="22"/>
                <w:szCs w:val="22"/>
              </w:rPr>
              <w:t xml:space="preserve">They can recycle fabric from something that is old and can use glue, but it would be lovely to practise sewing with them and then they can sew it. </w:t>
            </w:r>
          </w:p>
          <w:p w14:paraId="2D024543" w14:textId="03337F4A" w:rsidR="00A61C15" w:rsidRDefault="002B3CAD" w:rsidP="00A61C15">
            <w:pPr>
              <w:pStyle w:val="NormalWeb"/>
              <w:spacing w:before="0" w:beforeAutospacing="0" w:after="0" w:afterAutospacing="0"/>
            </w:pPr>
            <w:hyperlink r:id="rId9" w:anchor="Trying-Hand-Sewing-First" w:history="1">
              <w:r w:rsidR="00082F3D" w:rsidRPr="00082F3D">
                <w:rPr>
                  <w:rStyle w:val="Hyperlink"/>
                  <w:rFonts w:ascii="Comic Sans MS" w:hAnsi="Comic Sans MS"/>
                  <w:sz w:val="22"/>
                  <w:szCs w:val="22"/>
                </w:rPr>
                <w:t>https://www.wikihow.com/Teach-a-Child-to-Sew - Trying-Hand-Sewing-First</w:t>
              </w:r>
            </w:hyperlink>
          </w:p>
          <w:p w14:paraId="69A6F48D" w14:textId="5DD27E7B" w:rsidR="00082F3D" w:rsidRDefault="002B3CAD" w:rsidP="00A61C15">
            <w:pPr>
              <w:pStyle w:val="NormalWeb"/>
              <w:spacing w:before="0" w:beforeAutospacing="0" w:after="0" w:afterAutospacing="0"/>
              <w:rPr>
                <w:rFonts w:ascii="Comic Sans MS" w:hAnsi="Comic Sans MS"/>
                <w:sz w:val="22"/>
                <w:szCs w:val="22"/>
              </w:rPr>
            </w:pPr>
            <w:hyperlink r:id="rId10" w:history="1">
              <w:r w:rsidR="00D92181" w:rsidRPr="00366790">
                <w:rPr>
                  <w:rStyle w:val="Hyperlink"/>
                  <w:rFonts w:ascii="Comic Sans MS" w:hAnsi="Comic Sans MS"/>
                  <w:sz w:val="22"/>
                  <w:szCs w:val="22"/>
                </w:rPr>
                <w:t>https://www.youtube.com/watch?v=1FknfumFPX8</w:t>
              </w:r>
            </w:hyperlink>
          </w:p>
          <w:p w14:paraId="5B841095" w14:textId="77777777" w:rsidR="00D92181" w:rsidRDefault="00D92181" w:rsidP="00A61C15">
            <w:pPr>
              <w:pStyle w:val="NormalWeb"/>
              <w:spacing w:before="0" w:beforeAutospacing="0" w:after="0" w:afterAutospacing="0"/>
              <w:rPr>
                <w:rFonts w:ascii="Comic Sans MS" w:hAnsi="Comic Sans MS"/>
                <w:sz w:val="22"/>
                <w:szCs w:val="22"/>
              </w:rPr>
            </w:pPr>
          </w:p>
          <w:p w14:paraId="3597143F" w14:textId="77777777" w:rsidR="00213702" w:rsidRDefault="00213702" w:rsidP="00A61C15">
            <w:pPr>
              <w:pStyle w:val="NormalWeb"/>
              <w:spacing w:before="0" w:beforeAutospacing="0" w:after="0" w:afterAutospacing="0"/>
              <w:rPr>
                <w:rFonts w:ascii="Comic Sans MS" w:hAnsi="Comic Sans MS"/>
                <w:sz w:val="22"/>
                <w:szCs w:val="22"/>
              </w:rPr>
            </w:pPr>
            <w:r w:rsidRPr="00213702">
              <w:rPr>
                <w:rFonts w:ascii="Comic Sans MS" w:hAnsi="Comic Sans MS"/>
                <w:sz w:val="22"/>
                <w:szCs w:val="22"/>
              </w:rPr>
              <w:t xml:space="preserve">Lego Challenge Try a different challenge each day using Lego. </w:t>
            </w:r>
            <w:hyperlink r:id="rId11" w:history="1">
              <w:r w:rsidR="00082F3D" w:rsidRPr="00082F3D">
                <w:rPr>
                  <w:rStyle w:val="Hyperlink"/>
                  <w:rFonts w:ascii="Comic Sans MS" w:hAnsi="Comic Sans MS"/>
                  <w:sz w:val="22"/>
                  <w:szCs w:val="22"/>
                </w:rPr>
                <w:t>https://mk0freehomescho2g81n.kinstacdn.com/wp-content/uploads/2016/01/Lego30daychallenge.pdf</w:t>
              </w:r>
            </w:hyperlink>
          </w:p>
          <w:p w14:paraId="08E7C561" w14:textId="004015F5" w:rsidR="00082F3D" w:rsidRPr="00052FFB" w:rsidRDefault="00082F3D" w:rsidP="00A61C15">
            <w:pPr>
              <w:pStyle w:val="NormalWeb"/>
              <w:spacing w:before="0" w:beforeAutospacing="0" w:after="0" w:afterAutospacing="0"/>
              <w:rPr>
                <w:rFonts w:ascii="Comic Sans MS" w:hAnsi="Comic Sans MS"/>
                <w:sz w:val="22"/>
                <w:szCs w:val="22"/>
              </w:rPr>
            </w:pPr>
          </w:p>
        </w:tc>
      </w:tr>
      <w:tr w:rsidR="00745A41" w:rsidRPr="00C26B5F" w14:paraId="70B1A56E" w14:textId="77777777" w:rsidTr="001B2E94">
        <w:trPr>
          <w:trHeight w:val="326"/>
        </w:trPr>
        <w:tc>
          <w:tcPr>
            <w:tcW w:w="2474" w:type="dxa"/>
            <w:shd w:val="clear" w:color="auto" w:fill="auto"/>
          </w:tcPr>
          <w:p w14:paraId="12D30901" w14:textId="77777777" w:rsidR="00745A41" w:rsidRPr="008071ED" w:rsidRDefault="00745A41" w:rsidP="00745A41">
            <w:pPr>
              <w:rPr>
                <w:rFonts w:ascii="Comic Sans MS" w:hAnsi="Comic Sans MS"/>
                <w:sz w:val="20"/>
                <w:szCs w:val="20"/>
              </w:rPr>
            </w:pPr>
            <w:r>
              <w:rPr>
                <w:rFonts w:ascii="Comic Sans MS" w:hAnsi="Comic Sans MS"/>
                <w:sz w:val="20"/>
                <w:szCs w:val="20"/>
              </w:rPr>
              <w:lastRenderedPageBreak/>
              <w:t>English</w:t>
            </w:r>
          </w:p>
        </w:tc>
        <w:tc>
          <w:tcPr>
            <w:tcW w:w="11461" w:type="dxa"/>
            <w:shd w:val="clear" w:color="auto" w:fill="auto"/>
          </w:tcPr>
          <w:p w14:paraId="18E022FB" w14:textId="7B2191F4" w:rsidR="00517FBF" w:rsidRDefault="00E15566" w:rsidP="00745A41">
            <w:pPr>
              <w:rPr>
                <w:rFonts w:ascii="Comic Sans MS" w:hAnsi="Comic Sans MS"/>
                <w:sz w:val="22"/>
                <w:szCs w:val="22"/>
              </w:rPr>
            </w:pPr>
            <w:r>
              <w:rPr>
                <w:rFonts w:ascii="Comic Sans MS" w:hAnsi="Comic Sans MS"/>
                <w:sz w:val="22"/>
                <w:szCs w:val="22"/>
              </w:rPr>
              <w:t>This term we would be focussing on Poetry - performing and writing. Find poems to share with each other, enjoy sharing the words and even learning them off by heart. Think of actions that could go with the poem.</w:t>
            </w:r>
            <w:r w:rsidR="00517FBF">
              <w:t xml:space="preserve"> </w:t>
            </w:r>
            <w:hyperlink r:id="rId12" w:history="1">
              <w:r w:rsidR="00517FBF" w:rsidRPr="00517FBF">
                <w:rPr>
                  <w:rStyle w:val="Hyperlink"/>
                  <w:rFonts w:ascii="Comic Sans MS" w:hAnsi="Comic Sans MS"/>
                  <w:sz w:val="22"/>
                  <w:szCs w:val="22"/>
                </w:rPr>
                <w:t>https://www.bbc.co.uk/teach/class-clips-video/english-ks1-ks2-understanding-poetry/zdwxbdm</w:t>
              </w:r>
            </w:hyperlink>
          </w:p>
          <w:p w14:paraId="3EA2213B" w14:textId="22459C5B" w:rsidR="00E15566" w:rsidRDefault="002B3CAD" w:rsidP="00745A41">
            <w:pPr>
              <w:rPr>
                <w:rFonts w:ascii="Comic Sans MS" w:hAnsi="Comic Sans MS"/>
                <w:sz w:val="22"/>
                <w:szCs w:val="22"/>
              </w:rPr>
            </w:pPr>
            <w:hyperlink r:id="rId13" w:history="1">
              <w:r w:rsidR="00517FBF" w:rsidRPr="00517FBF">
                <w:rPr>
                  <w:rStyle w:val="Hyperlink"/>
                  <w:rFonts w:ascii="Comic Sans MS" w:hAnsi="Comic Sans MS"/>
                  <w:sz w:val="22"/>
                  <w:szCs w:val="22"/>
                </w:rPr>
                <w:t>https://www.panmacmillan.com/blogs/books-for-children/best-poems-for-children-julia-donaldson</w:t>
              </w:r>
            </w:hyperlink>
          </w:p>
          <w:p w14:paraId="5D26CA7D" w14:textId="77777777" w:rsidR="00517FBF" w:rsidRDefault="002B3CAD" w:rsidP="00745A41">
            <w:pPr>
              <w:rPr>
                <w:rFonts w:ascii="Comic Sans MS" w:hAnsi="Comic Sans MS"/>
                <w:sz w:val="22"/>
                <w:szCs w:val="22"/>
              </w:rPr>
            </w:pPr>
            <w:hyperlink r:id="rId14" w:history="1">
              <w:r w:rsidR="00517FBF" w:rsidRPr="00517FBF">
                <w:rPr>
                  <w:rStyle w:val="Hyperlink"/>
                  <w:rFonts w:ascii="Comic Sans MS" w:hAnsi="Comic Sans MS"/>
                  <w:sz w:val="22"/>
                  <w:szCs w:val="22"/>
                </w:rPr>
                <w:t>https://www.bbc.co.uk/bitesize/topics/z4mmn39/resources/1</w:t>
              </w:r>
            </w:hyperlink>
          </w:p>
          <w:p w14:paraId="7364B99C" w14:textId="70AF0F29" w:rsidR="00517FBF" w:rsidRPr="00517FBF" w:rsidRDefault="00517FBF" w:rsidP="00745A41">
            <w:pPr>
              <w:rPr>
                <w:rFonts w:ascii="Comic Sans MS" w:hAnsi="Comic Sans MS"/>
                <w:sz w:val="22"/>
                <w:szCs w:val="22"/>
              </w:rPr>
            </w:pPr>
            <w:r>
              <w:rPr>
                <w:rFonts w:ascii="Comic Sans MS" w:hAnsi="Comic Sans MS"/>
                <w:sz w:val="22"/>
                <w:szCs w:val="22"/>
              </w:rPr>
              <w:t>Keep r</w:t>
            </w:r>
            <w:r w:rsidR="00745A41">
              <w:rPr>
                <w:rFonts w:ascii="Comic Sans MS" w:hAnsi="Comic Sans MS"/>
                <w:sz w:val="22"/>
                <w:szCs w:val="22"/>
              </w:rPr>
              <w:t>eading every day</w:t>
            </w:r>
            <w:r w:rsidR="00392632">
              <w:rPr>
                <w:rFonts w:ascii="Comic Sans MS" w:hAnsi="Comic Sans MS"/>
                <w:sz w:val="22"/>
                <w:szCs w:val="22"/>
              </w:rPr>
              <w:t>,</w:t>
            </w:r>
            <w:r w:rsidR="00745A41">
              <w:rPr>
                <w:rFonts w:ascii="Comic Sans MS" w:hAnsi="Comic Sans MS"/>
                <w:sz w:val="22"/>
                <w:szCs w:val="22"/>
              </w:rPr>
              <w:t xml:space="preserve"> </w:t>
            </w:r>
            <w:r>
              <w:rPr>
                <w:rFonts w:ascii="Comic Sans MS" w:hAnsi="Comic Sans MS"/>
                <w:sz w:val="22"/>
                <w:szCs w:val="22"/>
              </w:rPr>
              <w:t xml:space="preserve">it </w:t>
            </w:r>
            <w:r w:rsidR="00745A41">
              <w:rPr>
                <w:rFonts w:ascii="Comic Sans MS" w:hAnsi="Comic Sans MS"/>
                <w:sz w:val="22"/>
                <w:szCs w:val="22"/>
              </w:rPr>
              <w:t xml:space="preserve">is </w:t>
            </w:r>
            <w:r w:rsidR="00392632">
              <w:rPr>
                <w:rFonts w:ascii="Comic Sans MS" w:hAnsi="Comic Sans MS"/>
                <w:sz w:val="22"/>
                <w:szCs w:val="22"/>
              </w:rPr>
              <w:t xml:space="preserve">so </w:t>
            </w:r>
            <w:r w:rsidR="00745A41">
              <w:rPr>
                <w:rFonts w:ascii="Comic Sans MS" w:hAnsi="Comic Sans MS"/>
                <w:sz w:val="22"/>
                <w:szCs w:val="22"/>
              </w:rPr>
              <w:t xml:space="preserve">important. Children enjoy re-reading texts and it is important they have the opportunity to do this. </w:t>
            </w:r>
            <w:r w:rsidR="00745A41">
              <w:rPr>
                <w:rFonts w:ascii="Comic Sans MS" w:hAnsi="Comic Sans MS"/>
                <w:sz w:val="22"/>
                <w:szCs w:val="22"/>
                <w:lang w:val="en-US"/>
              </w:rPr>
              <w:t xml:space="preserve">There are some reading activities attached that your child could do when they have read a book. </w:t>
            </w:r>
          </w:p>
          <w:p w14:paraId="278EC2E5" w14:textId="77777777" w:rsidR="00517FBF" w:rsidRDefault="00517FBF" w:rsidP="00745A41">
            <w:pPr>
              <w:rPr>
                <w:rFonts w:ascii="Comic Sans MS" w:hAnsi="Comic Sans MS"/>
                <w:sz w:val="22"/>
                <w:szCs w:val="22"/>
                <w:lang w:val="en-US"/>
              </w:rPr>
            </w:pPr>
          </w:p>
          <w:p w14:paraId="4527356D" w14:textId="75A6724E" w:rsidR="00745A41" w:rsidRDefault="00745A41" w:rsidP="00745A41">
            <w:pPr>
              <w:rPr>
                <w:rFonts w:ascii="Comic Sans MS" w:hAnsi="Comic Sans MS"/>
                <w:sz w:val="22"/>
                <w:szCs w:val="22"/>
                <w:lang w:val="en-US"/>
              </w:rPr>
            </w:pPr>
            <w:r>
              <w:rPr>
                <w:rFonts w:ascii="Comic Sans MS" w:hAnsi="Comic Sans MS"/>
                <w:sz w:val="22"/>
                <w:szCs w:val="22"/>
                <w:lang w:val="en-US"/>
              </w:rPr>
              <w:t xml:space="preserve">Writing opportunities: </w:t>
            </w:r>
            <w:r w:rsidR="00517FBF">
              <w:rPr>
                <w:rFonts w:ascii="Comic Sans MS" w:hAnsi="Comic Sans MS"/>
                <w:sz w:val="22"/>
                <w:szCs w:val="22"/>
                <w:lang w:val="en-US"/>
              </w:rPr>
              <w:t xml:space="preserve">write poems in the style of ones that have been read </w:t>
            </w:r>
            <w:r w:rsidR="00392632">
              <w:rPr>
                <w:rFonts w:ascii="Comic Sans MS" w:hAnsi="Comic Sans MS"/>
                <w:sz w:val="22"/>
                <w:szCs w:val="22"/>
                <w:lang w:val="en-US"/>
              </w:rPr>
              <w:t xml:space="preserve">and shared </w:t>
            </w:r>
            <w:r w:rsidR="00517FBF">
              <w:rPr>
                <w:rFonts w:ascii="Comic Sans MS" w:hAnsi="Comic Sans MS"/>
                <w:sz w:val="22"/>
                <w:szCs w:val="22"/>
                <w:lang w:val="en-US"/>
              </w:rPr>
              <w:t xml:space="preserve">and note any actions that could be done. Also look at the types of words used; nouns, adjectives, alliteration, similes. </w:t>
            </w:r>
            <w:proofErr w:type="spellStart"/>
            <w:r w:rsidR="00517FBF">
              <w:rPr>
                <w:rFonts w:ascii="Comic Sans MS" w:hAnsi="Comic Sans MS"/>
                <w:sz w:val="22"/>
                <w:szCs w:val="22"/>
                <w:lang w:val="en-US"/>
              </w:rPr>
              <w:t>etc</w:t>
            </w:r>
            <w:proofErr w:type="spellEnd"/>
            <w:r w:rsidR="00517FBF">
              <w:rPr>
                <w:rFonts w:ascii="Comic Sans MS" w:hAnsi="Comic Sans MS"/>
                <w:sz w:val="22"/>
                <w:szCs w:val="22"/>
                <w:lang w:val="en-US"/>
              </w:rPr>
              <w:t xml:space="preserve"> and the punctuation used.</w:t>
            </w:r>
            <w:r w:rsidR="00392632">
              <w:rPr>
                <w:rFonts w:ascii="Comic Sans MS" w:hAnsi="Comic Sans MS"/>
                <w:sz w:val="22"/>
                <w:szCs w:val="22"/>
                <w:lang w:val="en-US"/>
              </w:rPr>
              <w:t xml:space="preserve"> </w:t>
            </w:r>
            <w:hyperlink r:id="rId15" w:history="1">
              <w:r w:rsidR="00392632" w:rsidRPr="00392632">
                <w:rPr>
                  <w:rStyle w:val="Hyperlink"/>
                  <w:rFonts w:ascii="Comic Sans MS" w:hAnsi="Comic Sans MS"/>
                  <w:sz w:val="22"/>
                  <w:szCs w:val="22"/>
                  <w:lang w:val="en-US"/>
                </w:rPr>
                <w:t>https://www.bbc.co.uk/bitesize/topics/zfkk7ty</w:t>
              </w:r>
            </w:hyperlink>
          </w:p>
          <w:p w14:paraId="0C39650D" w14:textId="77777777" w:rsidR="00745A41" w:rsidRDefault="002B3CAD" w:rsidP="00745A41">
            <w:pPr>
              <w:rPr>
                <w:rFonts w:ascii="Comic Sans MS" w:hAnsi="Comic Sans MS"/>
                <w:sz w:val="22"/>
                <w:szCs w:val="22"/>
              </w:rPr>
            </w:pPr>
            <w:hyperlink r:id="rId16" w:history="1">
              <w:r w:rsidR="00745A41" w:rsidRPr="00A50D77">
                <w:rPr>
                  <w:rStyle w:val="Hyperlink"/>
                  <w:rFonts w:ascii="Comic Sans MS" w:hAnsi="Comic Sans MS"/>
                  <w:sz w:val="22"/>
                  <w:szCs w:val="22"/>
                </w:rPr>
                <w:t>http://www.pobble365.com/</w:t>
              </w:r>
            </w:hyperlink>
            <w:r w:rsidR="00745A41">
              <w:rPr>
                <w:rFonts w:ascii="Comic Sans MS" w:hAnsi="Comic Sans MS"/>
                <w:sz w:val="22"/>
                <w:szCs w:val="22"/>
              </w:rPr>
              <w:t xml:space="preserve"> Pobble 365 has a new, interesting picture every day. Underneath each picture has some exciting writing opportunities for your children to try. </w:t>
            </w:r>
          </w:p>
          <w:p w14:paraId="10E65E05" w14:textId="77777777" w:rsidR="00745A41" w:rsidRPr="00052FFB" w:rsidRDefault="00745A41" w:rsidP="00745A41">
            <w:pPr>
              <w:rPr>
                <w:rFonts w:ascii="Comic Sans MS" w:hAnsi="Comic Sans MS"/>
                <w:sz w:val="22"/>
                <w:szCs w:val="22"/>
              </w:rPr>
            </w:pPr>
          </w:p>
        </w:tc>
      </w:tr>
      <w:tr w:rsidR="00745A41" w:rsidRPr="00C26B5F" w14:paraId="3C8392EA" w14:textId="77777777" w:rsidTr="001B2E94">
        <w:trPr>
          <w:trHeight w:val="314"/>
        </w:trPr>
        <w:tc>
          <w:tcPr>
            <w:tcW w:w="2474" w:type="dxa"/>
            <w:shd w:val="clear" w:color="auto" w:fill="auto"/>
          </w:tcPr>
          <w:p w14:paraId="6A244EF7" w14:textId="23FB6CCC" w:rsidR="00745A41" w:rsidRPr="008071ED" w:rsidRDefault="00745A41" w:rsidP="00745A41">
            <w:pPr>
              <w:rPr>
                <w:rFonts w:ascii="Comic Sans MS" w:hAnsi="Comic Sans MS"/>
                <w:sz w:val="20"/>
                <w:szCs w:val="20"/>
              </w:rPr>
            </w:pPr>
            <w:r>
              <w:rPr>
                <w:rFonts w:ascii="Comic Sans MS" w:hAnsi="Comic Sans MS"/>
                <w:sz w:val="20"/>
                <w:szCs w:val="20"/>
              </w:rPr>
              <w:t>Geography</w:t>
            </w:r>
          </w:p>
        </w:tc>
        <w:tc>
          <w:tcPr>
            <w:tcW w:w="11461" w:type="dxa"/>
            <w:shd w:val="clear" w:color="auto" w:fill="auto"/>
          </w:tcPr>
          <w:p w14:paraId="704B4454" w14:textId="61A02085" w:rsidR="00130C72" w:rsidRDefault="003A2FDE" w:rsidP="00745A41">
            <w:pPr>
              <w:rPr>
                <w:rFonts w:ascii="Comic Sans MS" w:hAnsi="Comic Sans MS"/>
                <w:sz w:val="22"/>
                <w:szCs w:val="22"/>
              </w:rPr>
            </w:pPr>
            <w:r>
              <w:rPr>
                <w:rFonts w:ascii="Comic Sans MS" w:hAnsi="Comic Sans MS"/>
                <w:sz w:val="22"/>
                <w:szCs w:val="22"/>
              </w:rPr>
              <w:t>Children can learn about Humans and Settlements</w:t>
            </w:r>
            <w:r w:rsidR="00745A41">
              <w:rPr>
                <w:rFonts w:ascii="Comic Sans MS" w:hAnsi="Comic Sans MS"/>
                <w:sz w:val="22"/>
                <w:szCs w:val="22"/>
              </w:rPr>
              <w:t xml:space="preserve">. </w:t>
            </w:r>
            <w:r>
              <w:rPr>
                <w:rFonts w:ascii="Comic Sans MS" w:hAnsi="Comic Sans MS"/>
                <w:sz w:val="22"/>
                <w:szCs w:val="22"/>
              </w:rPr>
              <w:t xml:space="preserve">They can </w:t>
            </w:r>
            <w:r w:rsidR="003F467F">
              <w:rPr>
                <w:rFonts w:ascii="Comic Sans MS" w:hAnsi="Comic Sans MS"/>
                <w:sz w:val="22"/>
                <w:szCs w:val="22"/>
              </w:rPr>
              <w:t>research and f</w:t>
            </w:r>
            <w:r>
              <w:rPr>
                <w:rFonts w:ascii="Comic Sans MS" w:hAnsi="Comic Sans MS"/>
                <w:sz w:val="22"/>
                <w:szCs w:val="22"/>
              </w:rPr>
              <w:t xml:space="preserve">ind out about where people settle and why, the difference between rural and urban settlements and </w:t>
            </w:r>
            <w:r w:rsidR="003F467F">
              <w:rPr>
                <w:rFonts w:ascii="Comic Sans MS" w:hAnsi="Comic Sans MS"/>
                <w:sz w:val="22"/>
                <w:szCs w:val="22"/>
              </w:rPr>
              <w:t>how</w:t>
            </w:r>
            <w:r>
              <w:rPr>
                <w:rFonts w:ascii="Comic Sans MS" w:hAnsi="Comic Sans MS"/>
                <w:sz w:val="22"/>
                <w:szCs w:val="22"/>
              </w:rPr>
              <w:t xml:space="preserve"> land is used. It could be presented as a PowerPoint </w:t>
            </w:r>
            <w:r w:rsidR="003F467F">
              <w:rPr>
                <w:rFonts w:ascii="Comic Sans MS" w:hAnsi="Comic Sans MS"/>
                <w:sz w:val="22"/>
                <w:szCs w:val="22"/>
              </w:rPr>
              <w:t>or an information booklet or poster.</w:t>
            </w:r>
          </w:p>
          <w:p w14:paraId="0192BE98" w14:textId="77777777" w:rsidR="00745A41" w:rsidRDefault="00433AA3" w:rsidP="00745A41">
            <w:pPr>
              <w:rPr>
                <w:rFonts w:ascii="Comic Sans MS" w:hAnsi="Comic Sans MS"/>
                <w:sz w:val="22"/>
                <w:szCs w:val="22"/>
              </w:rPr>
            </w:pPr>
            <w:r>
              <w:rPr>
                <w:rFonts w:ascii="Comic Sans MS" w:hAnsi="Comic Sans MS"/>
                <w:sz w:val="22"/>
                <w:szCs w:val="22"/>
              </w:rPr>
              <w:t>See the parent support sheet for further help.</w:t>
            </w:r>
          </w:p>
          <w:p w14:paraId="0DF64A0D" w14:textId="779A9D55" w:rsidR="00433AA3" w:rsidRPr="00052FFB" w:rsidRDefault="00433AA3" w:rsidP="00745A41">
            <w:pPr>
              <w:rPr>
                <w:rFonts w:ascii="Comic Sans MS" w:hAnsi="Comic Sans MS"/>
                <w:sz w:val="22"/>
                <w:szCs w:val="22"/>
              </w:rPr>
            </w:pPr>
          </w:p>
        </w:tc>
      </w:tr>
      <w:tr w:rsidR="00745A41" w:rsidRPr="00C26B5F" w14:paraId="44D08998" w14:textId="77777777" w:rsidTr="001B2E94">
        <w:trPr>
          <w:trHeight w:val="326"/>
        </w:trPr>
        <w:tc>
          <w:tcPr>
            <w:tcW w:w="2474" w:type="dxa"/>
            <w:shd w:val="clear" w:color="auto" w:fill="auto"/>
          </w:tcPr>
          <w:p w14:paraId="1EA7EBB5" w14:textId="77777777" w:rsidR="00745A41" w:rsidRPr="008071ED" w:rsidRDefault="00745A41" w:rsidP="00745A41">
            <w:pPr>
              <w:rPr>
                <w:rFonts w:ascii="Comic Sans MS" w:hAnsi="Comic Sans MS"/>
                <w:sz w:val="20"/>
                <w:szCs w:val="20"/>
              </w:rPr>
            </w:pPr>
            <w:r>
              <w:rPr>
                <w:rFonts w:ascii="Comic Sans MS" w:hAnsi="Comic Sans MS"/>
                <w:sz w:val="20"/>
                <w:szCs w:val="20"/>
              </w:rPr>
              <w:t>History</w:t>
            </w:r>
          </w:p>
        </w:tc>
        <w:tc>
          <w:tcPr>
            <w:tcW w:w="11461" w:type="dxa"/>
            <w:shd w:val="clear" w:color="auto" w:fill="auto"/>
          </w:tcPr>
          <w:p w14:paraId="4BFD569E" w14:textId="77777777" w:rsidR="00745A41" w:rsidRDefault="00130C72" w:rsidP="00433AA3">
            <w:pPr>
              <w:rPr>
                <w:rFonts w:ascii="Comic Sans MS" w:hAnsi="Comic Sans MS"/>
                <w:sz w:val="22"/>
                <w:szCs w:val="22"/>
              </w:rPr>
            </w:pPr>
            <w:r w:rsidRPr="00130C72">
              <w:rPr>
                <w:rFonts w:ascii="Comic Sans MS" w:hAnsi="Comic Sans MS"/>
                <w:sz w:val="22"/>
                <w:szCs w:val="22"/>
              </w:rPr>
              <w:t xml:space="preserve">Children can learn </w:t>
            </w:r>
            <w:r w:rsidRPr="00130C72">
              <w:rPr>
                <w:rFonts w:ascii="Comic Sans MS" w:hAnsi="Comic Sans MS" w:cstheme="minorHAnsi"/>
                <w:sz w:val="22"/>
                <w:szCs w:val="22"/>
              </w:rPr>
              <w:t>and make a topic book about Stone Age society and conflict</w:t>
            </w:r>
            <w:r w:rsidR="00745A41" w:rsidRPr="00130C72">
              <w:rPr>
                <w:rFonts w:ascii="Comic Sans MS" w:hAnsi="Comic Sans MS"/>
                <w:sz w:val="22"/>
                <w:szCs w:val="22"/>
              </w:rPr>
              <w:t xml:space="preserve">. </w:t>
            </w:r>
            <w:r w:rsidR="00433AA3">
              <w:rPr>
                <w:rFonts w:ascii="Comic Sans MS" w:hAnsi="Comic Sans MS"/>
                <w:sz w:val="22"/>
                <w:szCs w:val="22"/>
              </w:rPr>
              <w:t xml:space="preserve">The information in it could include what it was like living in the Stone Age, what they ate and how they lived. They could also compare it to living in Ancient Greece and how conflict might be different between these two periods in history. Children can also look at stone age art. </w:t>
            </w:r>
          </w:p>
          <w:p w14:paraId="570C70CF" w14:textId="77777777" w:rsidR="00433AA3" w:rsidRDefault="00433AA3" w:rsidP="00433AA3">
            <w:pPr>
              <w:rPr>
                <w:rFonts w:ascii="Comic Sans MS" w:hAnsi="Comic Sans MS"/>
                <w:sz w:val="22"/>
                <w:szCs w:val="22"/>
              </w:rPr>
            </w:pPr>
            <w:r>
              <w:rPr>
                <w:rFonts w:ascii="Comic Sans MS" w:hAnsi="Comic Sans MS"/>
                <w:sz w:val="22"/>
                <w:szCs w:val="22"/>
              </w:rPr>
              <w:t>See the parent support sheet for further help.</w:t>
            </w:r>
          </w:p>
          <w:p w14:paraId="2B0A4A49" w14:textId="6C91A329" w:rsidR="003F467F" w:rsidRPr="00130C72" w:rsidRDefault="003F467F" w:rsidP="00433AA3">
            <w:pPr>
              <w:rPr>
                <w:rFonts w:ascii="Comic Sans MS" w:hAnsi="Comic Sans MS"/>
                <w:sz w:val="22"/>
                <w:szCs w:val="22"/>
              </w:rPr>
            </w:pPr>
          </w:p>
        </w:tc>
      </w:tr>
      <w:tr w:rsidR="00745A41" w:rsidRPr="00C26B5F" w14:paraId="58EA8102" w14:textId="77777777" w:rsidTr="001B2E94">
        <w:trPr>
          <w:trHeight w:val="578"/>
        </w:trPr>
        <w:tc>
          <w:tcPr>
            <w:tcW w:w="2474" w:type="dxa"/>
            <w:shd w:val="clear" w:color="auto" w:fill="auto"/>
          </w:tcPr>
          <w:p w14:paraId="0F3B531B" w14:textId="77777777" w:rsidR="00745A41" w:rsidRPr="008071ED" w:rsidRDefault="00745A41" w:rsidP="00745A41">
            <w:pPr>
              <w:rPr>
                <w:rFonts w:ascii="Comic Sans MS" w:hAnsi="Comic Sans MS"/>
                <w:sz w:val="20"/>
                <w:szCs w:val="20"/>
              </w:rPr>
            </w:pPr>
            <w:r>
              <w:rPr>
                <w:rFonts w:ascii="Comic Sans MS" w:hAnsi="Comic Sans MS"/>
                <w:sz w:val="20"/>
                <w:szCs w:val="20"/>
              </w:rPr>
              <w:lastRenderedPageBreak/>
              <w:t>ICT and Computing</w:t>
            </w:r>
          </w:p>
        </w:tc>
        <w:tc>
          <w:tcPr>
            <w:tcW w:w="11461" w:type="dxa"/>
            <w:shd w:val="clear" w:color="auto" w:fill="auto"/>
          </w:tcPr>
          <w:p w14:paraId="71EFDFD6" w14:textId="77777777" w:rsidR="00E0607F" w:rsidRPr="00BE260C" w:rsidRDefault="00E0607F" w:rsidP="00E0607F">
            <w:pPr>
              <w:pStyle w:val="NormalWeb"/>
              <w:spacing w:before="0" w:beforeAutospacing="0" w:after="0" w:afterAutospacing="0"/>
              <w:rPr>
                <w:rFonts w:ascii="Comic Sans MS" w:hAnsi="Comic Sans MS"/>
                <w:sz w:val="22"/>
                <w:szCs w:val="22"/>
              </w:rPr>
            </w:pPr>
            <w:r w:rsidRPr="00BE260C">
              <w:rPr>
                <w:rFonts w:ascii="Comic Sans MS" w:hAnsi="Comic Sans MS"/>
                <w:sz w:val="22"/>
                <w:szCs w:val="22"/>
              </w:rPr>
              <w:t xml:space="preserve">Touch Typing </w:t>
            </w:r>
          </w:p>
          <w:p w14:paraId="1A6B1B51" w14:textId="77777777" w:rsidR="00BE260C" w:rsidRPr="00BE260C" w:rsidRDefault="00E0607F" w:rsidP="00E0607F">
            <w:pPr>
              <w:pStyle w:val="NormalWeb"/>
              <w:spacing w:before="0" w:beforeAutospacing="0" w:after="0" w:afterAutospacing="0"/>
              <w:rPr>
                <w:rFonts w:ascii="Comic Sans MS" w:hAnsi="Comic Sans MS"/>
                <w:sz w:val="22"/>
                <w:szCs w:val="22"/>
              </w:rPr>
            </w:pPr>
            <w:r w:rsidRPr="00BE260C">
              <w:rPr>
                <w:rFonts w:ascii="Comic Sans MS" w:hAnsi="Comic Sans MS"/>
                <w:sz w:val="22"/>
                <w:szCs w:val="22"/>
              </w:rPr>
              <w:t xml:space="preserve">To help us practice our touch-typing that we learnt in class here is an activity for you to have a go at. Remember what we said about sitting properly and resting your hands on the keys correctly and not just using one finger. </w:t>
            </w:r>
          </w:p>
          <w:p w14:paraId="1A03AE99" w14:textId="77777777" w:rsidR="00E0607F" w:rsidRPr="00BE260C" w:rsidRDefault="00E0607F" w:rsidP="00E0607F">
            <w:pPr>
              <w:pStyle w:val="NormalWeb"/>
              <w:spacing w:before="0" w:beforeAutospacing="0" w:after="0" w:afterAutospacing="0"/>
              <w:rPr>
                <w:rFonts w:ascii="Comic Sans MS" w:hAnsi="Comic Sans MS"/>
                <w:sz w:val="22"/>
                <w:szCs w:val="22"/>
              </w:rPr>
            </w:pPr>
            <w:r w:rsidRPr="00BE260C">
              <w:rPr>
                <w:rFonts w:ascii="Comic Sans MS" w:hAnsi="Comic Sans MS"/>
                <w:sz w:val="22"/>
                <w:szCs w:val="22"/>
              </w:rPr>
              <w:t xml:space="preserve">https://www.bbc.co.uk/bitesize/topics/zf2f9j6/articles/z3c6tfr </w:t>
            </w:r>
          </w:p>
          <w:p w14:paraId="1A4DD197" w14:textId="77777777" w:rsidR="00E0607F" w:rsidRPr="00BE260C" w:rsidRDefault="00E0607F" w:rsidP="00E0607F">
            <w:pPr>
              <w:pStyle w:val="NormalWeb"/>
              <w:spacing w:before="0" w:beforeAutospacing="0" w:after="0" w:afterAutospacing="0"/>
              <w:rPr>
                <w:rFonts w:ascii="Comic Sans MS" w:hAnsi="Comic Sans MS"/>
                <w:sz w:val="22"/>
                <w:szCs w:val="22"/>
              </w:rPr>
            </w:pPr>
          </w:p>
          <w:p w14:paraId="366E5590" w14:textId="77777777" w:rsidR="00E0607F" w:rsidRPr="00BE260C" w:rsidRDefault="00E0607F" w:rsidP="00E0607F">
            <w:pPr>
              <w:pStyle w:val="NormalWeb"/>
              <w:spacing w:before="0" w:beforeAutospacing="0" w:after="0" w:afterAutospacing="0"/>
              <w:rPr>
                <w:rFonts w:ascii="Comic Sans MS" w:hAnsi="Comic Sans MS"/>
                <w:sz w:val="22"/>
                <w:szCs w:val="22"/>
              </w:rPr>
            </w:pPr>
            <w:r w:rsidRPr="00BE260C">
              <w:rPr>
                <w:rFonts w:ascii="Comic Sans MS" w:hAnsi="Comic Sans MS"/>
                <w:sz w:val="22"/>
                <w:szCs w:val="22"/>
              </w:rPr>
              <w:t xml:space="preserve">The Internet </w:t>
            </w:r>
          </w:p>
          <w:p w14:paraId="41D548A2" w14:textId="77777777" w:rsidR="00E0607F" w:rsidRPr="00BE260C" w:rsidRDefault="00E0607F" w:rsidP="00E0607F">
            <w:pPr>
              <w:pStyle w:val="NormalWeb"/>
              <w:spacing w:before="0" w:beforeAutospacing="0" w:after="0" w:afterAutospacing="0"/>
              <w:rPr>
                <w:rFonts w:ascii="Comic Sans MS" w:hAnsi="Comic Sans MS"/>
                <w:sz w:val="22"/>
                <w:szCs w:val="22"/>
              </w:rPr>
            </w:pPr>
            <w:r w:rsidRPr="00BE260C">
              <w:rPr>
                <w:rFonts w:ascii="Comic Sans MS" w:hAnsi="Comic Sans MS"/>
                <w:sz w:val="22"/>
                <w:szCs w:val="22"/>
              </w:rPr>
              <w:t xml:space="preserve">In computing we learnt about how much we use the internet and how we have to do it safely. https://www.bbc.co.uk/bitesize/topics/zs7s4wx/articles/z3tbgk7 </w:t>
            </w:r>
          </w:p>
          <w:p w14:paraId="6F9D7311" w14:textId="77777777" w:rsidR="00745A41" w:rsidRDefault="00E0607F" w:rsidP="00BE260C">
            <w:pPr>
              <w:pStyle w:val="NormalWeb"/>
              <w:spacing w:before="0" w:beforeAutospacing="0" w:after="0" w:afterAutospacing="0"/>
              <w:rPr>
                <w:rFonts w:ascii="Comic Sans MS" w:hAnsi="Comic Sans MS"/>
              </w:rPr>
            </w:pPr>
            <w:r w:rsidRPr="00BE260C">
              <w:rPr>
                <w:rFonts w:ascii="Comic Sans MS" w:hAnsi="Comic Sans MS"/>
                <w:sz w:val="22"/>
                <w:szCs w:val="22"/>
              </w:rPr>
              <w:t>Have a look at the link above and see if you can find out how the internet works. You could then design a poster to explain how it works or create a power point presentation or another idea of your choice.</w:t>
            </w:r>
            <w:r w:rsidRPr="00E0607F">
              <w:rPr>
                <w:rFonts w:ascii="Comic Sans MS" w:hAnsi="Comic Sans MS"/>
              </w:rPr>
              <w:t xml:space="preserve"> </w:t>
            </w:r>
          </w:p>
          <w:p w14:paraId="2E504818" w14:textId="77777777" w:rsidR="00433AA3" w:rsidRPr="00BE260C" w:rsidRDefault="00433AA3" w:rsidP="00BE260C">
            <w:pPr>
              <w:pStyle w:val="NormalWeb"/>
              <w:spacing w:before="0" w:beforeAutospacing="0" w:after="0" w:afterAutospacing="0"/>
              <w:rPr>
                <w:rFonts w:ascii="Comic Sans MS" w:hAnsi="Comic Sans MS"/>
              </w:rPr>
            </w:pPr>
          </w:p>
        </w:tc>
      </w:tr>
      <w:tr w:rsidR="00745A41" w:rsidRPr="00C26B5F" w14:paraId="6408F04B" w14:textId="77777777" w:rsidTr="001B2E94">
        <w:trPr>
          <w:trHeight w:val="326"/>
        </w:trPr>
        <w:tc>
          <w:tcPr>
            <w:tcW w:w="2474" w:type="dxa"/>
            <w:shd w:val="clear" w:color="auto" w:fill="auto"/>
          </w:tcPr>
          <w:p w14:paraId="3763FDB9" w14:textId="77777777" w:rsidR="00745A41" w:rsidRPr="008071ED" w:rsidRDefault="00745A41" w:rsidP="00745A41">
            <w:pPr>
              <w:rPr>
                <w:rFonts w:ascii="Comic Sans MS" w:hAnsi="Comic Sans MS"/>
                <w:sz w:val="20"/>
                <w:szCs w:val="20"/>
              </w:rPr>
            </w:pPr>
            <w:r>
              <w:rPr>
                <w:rFonts w:ascii="Comic Sans MS" w:hAnsi="Comic Sans MS"/>
                <w:sz w:val="20"/>
                <w:szCs w:val="20"/>
              </w:rPr>
              <w:t>Mathematics</w:t>
            </w:r>
          </w:p>
        </w:tc>
        <w:tc>
          <w:tcPr>
            <w:tcW w:w="11461" w:type="dxa"/>
            <w:shd w:val="clear" w:color="auto" w:fill="auto"/>
          </w:tcPr>
          <w:p w14:paraId="12096D70" w14:textId="77777777" w:rsidR="00745A41" w:rsidRDefault="00745A41" w:rsidP="00745A41">
            <w:pPr>
              <w:rPr>
                <w:rFonts w:ascii="Comic Sans MS" w:hAnsi="Comic Sans MS"/>
                <w:sz w:val="22"/>
                <w:szCs w:val="22"/>
              </w:rPr>
            </w:pPr>
            <w:r>
              <w:rPr>
                <w:rFonts w:ascii="Comic Sans MS" w:hAnsi="Comic Sans MS"/>
                <w:sz w:val="22"/>
                <w:szCs w:val="22"/>
              </w:rPr>
              <w:t xml:space="preserve">These sites offer a range of maths activities to support learning at home.   </w:t>
            </w:r>
            <w:hyperlink r:id="rId17" w:anchor="tab/pm-home/maths" w:history="1">
              <w:r w:rsidRPr="00D60DC1">
                <w:rPr>
                  <w:rStyle w:val="Hyperlink"/>
                  <w:rFonts w:ascii="Comic Sans MS" w:hAnsi="Comic Sans MS"/>
                  <w:sz w:val="22"/>
                  <w:szCs w:val="22"/>
                </w:rPr>
                <w:t>https://www.purplemash.com/#tab/pm-home/maths</w:t>
              </w:r>
            </w:hyperlink>
            <w:r>
              <w:rPr>
                <w:rFonts w:ascii="Comic Sans MS" w:hAnsi="Comic Sans MS"/>
                <w:sz w:val="22"/>
                <w:szCs w:val="22"/>
              </w:rPr>
              <w:t xml:space="preserve"> </w:t>
            </w:r>
          </w:p>
          <w:p w14:paraId="0EB82341" w14:textId="77777777" w:rsidR="00745A41" w:rsidRDefault="002B3CAD" w:rsidP="00745A41">
            <w:pPr>
              <w:rPr>
                <w:rFonts w:ascii="Comic Sans MS" w:hAnsi="Comic Sans MS"/>
                <w:sz w:val="22"/>
                <w:szCs w:val="22"/>
              </w:rPr>
            </w:pPr>
            <w:hyperlink r:id="rId18" w:history="1">
              <w:r w:rsidR="00745A41" w:rsidRPr="00D60DC1">
                <w:rPr>
                  <w:rStyle w:val="Hyperlink"/>
                  <w:rFonts w:ascii="Comic Sans MS" w:hAnsi="Comic Sans MS"/>
                  <w:sz w:val="22"/>
                  <w:szCs w:val="22"/>
                </w:rPr>
                <w:t>https://www.bbc.co.uk/bitesize/subjects/zjxhfg8</w:t>
              </w:r>
            </w:hyperlink>
            <w:r w:rsidR="00745A41">
              <w:rPr>
                <w:rFonts w:ascii="Comic Sans MS" w:hAnsi="Comic Sans MS"/>
                <w:sz w:val="22"/>
                <w:szCs w:val="22"/>
              </w:rPr>
              <w:t xml:space="preserve"> </w:t>
            </w:r>
          </w:p>
          <w:p w14:paraId="1901E963" w14:textId="77777777" w:rsidR="00745A41" w:rsidRDefault="002B3CAD" w:rsidP="00745A41">
            <w:pPr>
              <w:rPr>
                <w:rFonts w:ascii="Comic Sans MS" w:hAnsi="Comic Sans MS"/>
                <w:sz w:val="22"/>
                <w:szCs w:val="22"/>
              </w:rPr>
            </w:pPr>
            <w:hyperlink r:id="rId19" w:history="1">
              <w:r w:rsidR="00A61C15" w:rsidRPr="00A61C15">
                <w:rPr>
                  <w:rStyle w:val="Hyperlink"/>
                  <w:rFonts w:ascii="Comic Sans MS" w:hAnsi="Comic Sans MS"/>
                  <w:sz w:val="22"/>
                  <w:szCs w:val="22"/>
                </w:rPr>
                <w:t>https://www.oxfordowl.co.uk/welcome-back/for-home/reading-owl/maths</w:t>
              </w:r>
            </w:hyperlink>
          </w:p>
          <w:p w14:paraId="492D259E" w14:textId="1F34D00C" w:rsidR="00130C72" w:rsidRPr="00052FFB" w:rsidRDefault="00130C72" w:rsidP="00745A41">
            <w:pPr>
              <w:rPr>
                <w:rFonts w:ascii="Comic Sans MS" w:hAnsi="Comic Sans MS"/>
                <w:sz w:val="22"/>
                <w:szCs w:val="22"/>
              </w:rPr>
            </w:pPr>
          </w:p>
        </w:tc>
      </w:tr>
      <w:tr w:rsidR="00745A41" w:rsidRPr="00C26B5F" w14:paraId="577E45D4" w14:textId="77777777" w:rsidTr="001B2E94">
        <w:trPr>
          <w:trHeight w:val="314"/>
        </w:trPr>
        <w:tc>
          <w:tcPr>
            <w:tcW w:w="2474" w:type="dxa"/>
            <w:shd w:val="clear" w:color="auto" w:fill="auto"/>
          </w:tcPr>
          <w:p w14:paraId="45F75B8A" w14:textId="77777777" w:rsidR="00745A41" w:rsidRDefault="00745A41" w:rsidP="00745A41">
            <w:pPr>
              <w:rPr>
                <w:rFonts w:ascii="Comic Sans MS" w:hAnsi="Comic Sans MS"/>
                <w:sz w:val="20"/>
                <w:szCs w:val="20"/>
              </w:rPr>
            </w:pPr>
            <w:r>
              <w:rPr>
                <w:rFonts w:ascii="Comic Sans MS" w:hAnsi="Comic Sans MS"/>
                <w:sz w:val="20"/>
                <w:szCs w:val="20"/>
              </w:rPr>
              <w:t>Science</w:t>
            </w:r>
          </w:p>
        </w:tc>
        <w:tc>
          <w:tcPr>
            <w:tcW w:w="11461" w:type="dxa"/>
            <w:shd w:val="clear" w:color="auto" w:fill="auto"/>
          </w:tcPr>
          <w:p w14:paraId="3D7FA55C" w14:textId="77777777" w:rsidR="00745A41" w:rsidRDefault="00EB19D2" w:rsidP="00A61C15">
            <w:pPr>
              <w:rPr>
                <w:rFonts w:ascii="Comic Sans MS" w:hAnsi="Comic Sans MS"/>
                <w:sz w:val="22"/>
                <w:szCs w:val="22"/>
              </w:rPr>
            </w:pPr>
            <w:r>
              <w:rPr>
                <w:rFonts w:ascii="Comic Sans MS" w:hAnsi="Comic Sans MS"/>
                <w:sz w:val="22"/>
                <w:szCs w:val="22"/>
              </w:rPr>
              <w:t xml:space="preserve">Continuing the work on </w:t>
            </w:r>
            <w:r w:rsidRPr="00A61C15">
              <w:rPr>
                <w:rFonts w:ascii="Comic Sans MS" w:hAnsi="Comic Sans MS"/>
                <w:b/>
                <w:sz w:val="22"/>
                <w:szCs w:val="22"/>
              </w:rPr>
              <w:t>plants</w:t>
            </w:r>
            <w:r>
              <w:rPr>
                <w:rFonts w:ascii="Comic Sans MS" w:hAnsi="Comic Sans MS"/>
                <w:sz w:val="22"/>
                <w:szCs w:val="22"/>
              </w:rPr>
              <w:t xml:space="preserve"> and how they grow</w:t>
            </w:r>
            <w:r w:rsidR="004257F8">
              <w:rPr>
                <w:rFonts w:ascii="Comic Sans MS" w:hAnsi="Comic Sans MS"/>
                <w:sz w:val="22"/>
                <w:szCs w:val="22"/>
              </w:rPr>
              <w:t>,</w:t>
            </w:r>
            <w:r>
              <w:rPr>
                <w:rFonts w:ascii="Comic Sans MS" w:hAnsi="Comic Sans MS"/>
                <w:sz w:val="22"/>
                <w:szCs w:val="22"/>
              </w:rPr>
              <w:t xml:space="preserve"> children can i</w:t>
            </w:r>
            <w:r w:rsidR="00BE260C">
              <w:rPr>
                <w:rFonts w:ascii="Comic Sans MS" w:hAnsi="Comic Sans MS"/>
                <w:sz w:val="22"/>
                <w:szCs w:val="22"/>
              </w:rPr>
              <w:t>nvestigate the way in which water is transported within plants</w:t>
            </w:r>
            <w:r>
              <w:rPr>
                <w:rFonts w:ascii="Comic Sans MS" w:hAnsi="Comic Sans MS"/>
                <w:sz w:val="22"/>
                <w:szCs w:val="22"/>
              </w:rPr>
              <w:t>. Two really good plants to do this with are celery and carnations, experiment with other types of plants to see which work well and why this might be the case.</w:t>
            </w:r>
          </w:p>
          <w:p w14:paraId="4BBCF112" w14:textId="55138289" w:rsidR="00130C72" w:rsidRDefault="00EB19D2" w:rsidP="00A61C15">
            <w:pPr>
              <w:pStyle w:val="NormalWeb"/>
              <w:spacing w:before="0" w:beforeAutospacing="0" w:after="0" w:afterAutospacing="0"/>
              <w:rPr>
                <w:rFonts w:ascii="Comic Sans MS" w:hAnsi="Comic Sans MS"/>
                <w:sz w:val="22"/>
                <w:szCs w:val="22"/>
              </w:rPr>
            </w:pPr>
            <w:r w:rsidRPr="00503BB3">
              <w:rPr>
                <w:rFonts w:ascii="Comic Sans MS" w:hAnsi="Comic Sans MS"/>
                <w:sz w:val="22"/>
                <w:szCs w:val="22"/>
              </w:rPr>
              <w:t>Another area to investigate</w:t>
            </w:r>
            <w:r w:rsidR="004257F8">
              <w:rPr>
                <w:rFonts w:ascii="Comic Sans MS" w:hAnsi="Comic Sans MS"/>
                <w:sz w:val="22"/>
                <w:szCs w:val="22"/>
              </w:rPr>
              <w:t>,</w:t>
            </w:r>
            <w:r w:rsidRPr="00503BB3">
              <w:rPr>
                <w:rFonts w:ascii="Comic Sans MS" w:hAnsi="Comic Sans MS"/>
                <w:sz w:val="22"/>
                <w:szCs w:val="22"/>
              </w:rPr>
              <w:t xml:space="preserve"> as part of our work on light</w:t>
            </w:r>
            <w:r w:rsidR="004257F8">
              <w:rPr>
                <w:rFonts w:ascii="Comic Sans MS" w:hAnsi="Comic Sans MS"/>
                <w:sz w:val="22"/>
                <w:szCs w:val="22"/>
              </w:rPr>
              <w:t>,</w:t>
            </w:r>
            <w:r w:rsidR="00503BB3" w:rsidRPr="00503BB3">
              <w:rPr>
                <w:rFonts w:ascii="Comic Sans MS" w:hAnsi="Comic Sans MS"/>
                <w:sz w:val="22"/>
                <w:szCs w:val="22"/>
              </w:rPr>
              <w:t xml:space="preserve"> is </w:t>
            </w:r>
            <w:r w:rsidR="00503BB3" w:rsidRPr="00A61C15">
              <w:rPr>
                <w:rFonts w:ascii="Comic Sans MS" w:hAnsi="Comic Sans MS"/>
                <w:b/>
                <w:sz w:val="22"/>
                <w:szCs w:val="22"/>
              </w:rPr>
              <w:t>shadows</w:t>
            </w:r>
            <w:r w:rsidRPr="00503BB3">
              <w:rPr>
                <w:rFonts w:ascii="Comic Sans MS" w:hAnsi="Comic Sans MS"/>
                <w:sz w:val="22"/>
                <w:szCs w:val="22"/>
              </w:rPr>
              <w:t xml:space="preserve">. Children need to know that shadows are made when </w:t>
            </w:r>
            <w:r w:rsidR="00503BB3" w:rsidRPr="00503BB3">
              <w:rPr>
                <w:rFonts w:ascii="Comic Sans MS" w:hAnsi="Comic Sans MS"/>
                <w:sz w:val="22"/>
                <w:szCs w:val="22"/>
              </w:rPr>
              <w:t>an opaque object blocks light</w:t>
            </w:r>
            <w:r w:rsidRPr="00503BB3">
              <w:rPr>
                <w:rFonts w:ascii="Comic Sans MS" w:hAnsi="Comic Sans MS"/>
                <w:sz w:val="22"/>
                <w:szCs w:val="22"/>
              </w:rPr>
              <w:t>.</w:t>
            </w:r>
            <w:r w:rsidR="00FD4F5B" w:rsidRPr="00503BB3">
              <w:rPr>
                <w:rFonts w:ascii="Comic Sans MS" w:hAnsi="Comic Sans MS"/>
                <w:sz w:val="22"/>
                <w:szCs w:val="22"/>
              </w:rPr>
              <w:t xml:space="preserve"> </w:t>
            </w:r>
            <w:r w:rsidR="00503BB3" w:rsidRPr="00503BB3">
              <w:rPr>
                <w:rFonts w:ascii="Comic Sans MS" w:hAnsi="Comic Sans MS"/>
                <w:sz w:val="22"/>
                <w:szCs w:val="22"/>
              </w:rPr>
              <w:t xml:space="preserve">They should look for, and measure, shadows and find out </w:t>
            </w:r>
            <w:r w:rsidR="004257F8">
              <w:rPr>
                <w:rFonts w:ascii="Comic Sans MS" w:hAnsi="Comic Sans MS"/>
                <w:sz w:val="22"/>
                <w:szCs w:val="22"/>
              </w:rPr>
              <w:t>how</w:t>
            </w:r>
            <w:r w:rsidR="00503BB3" w:rsidRPr="00503BB3">
              <w:rPr>
                <w:rFonts w:ascii="Comic Sans MS" w:hAnsi="Comic Sans MS"/>
                <w:sz w:val="22"/>
                <w:szCs w:val="22"/>
              </w:rPr>
              <w:t xml:space="preserve"> they are formed and what might cause the shadow to change.</w:t>
            </w:r>
            <w:r w:rsidR="00130C72">
              <w:rPr>
                <w:rFonts w:ascii="Comic Sans MS" w:hAnsi="Comic Sans MS"/>
                <w:sz w:val="22"/>
                <w:szCs w:val="22"/>
              </w:rPr>
              <w:t xml:space="preserve"> </w:t>
            </w:r>
            <w:r w:rsidR="00C520FC">
              <w:rPr>
                <w:rFonts w:ascii="Comic Sans MS" w:hAnsi="Comic Sans MS"/>
                <w:sz w:val="22"/>
                <w:szCs w:val="22"/>
              </w:rPr>
              <w:t>They could also make a shadow puppet play.</w:t>
            </w:r>
          </w:p>
          <w:p w14:paraId="64F7874C" w14:textId="5FB64C64" w:rsidR="00503BB3" w:rsidRDefault="00433AA3" w:rsidP="00A61C15">
            <w:pPr>
              <w:pStyle w:val="NormalWeb"/>
              <w:spacing w:before="0" w:beforeAutospacing="0" w:after="0" w:afterAutospacing="0"/>
              <w:rPr>
                <w:rFonts w:ascii="Comic Sans MS" w:hAnsi="Comic Sans MS"/>
                <w:sz w:val="22"/>
                <w:szCs w:val="22"/>
              </w:rPr>
            </w:pPr>
            <w:r>
              <w:rPr>
                <w:rFonts w:ascii="Comic Sans MS" w:hAnsi="Comic Sans MS"/>
                <w:sz w:val="22"/>
                <w:szCs w:val="22"/>
              </w:rPr>
              <w:t>See the parent support sheet for further help.</w:t>
            </w:r>
          </w:p>
          <w:p w14:paraId="7F61B283" w14:textId="77777777" w:rsidR="00A61C15" w:rsidRPr="00503BB3" w:rsidRDefault="00A61C15" w:rsidP="00A61C15">
            <w:pPr>
              <w:pStyle w:val="NormalWeb"/>
              <w:spacing w:before="0" w:beforeAutospacing="0" w:after="0" w:afterAutospacing="0"/>
              <w:rPr>
                <w:rFonts w:ascii="Comic Sans MS" w:hAnsi="Comic Sans MS"/>
                <w:sz w:val="22"/>
                <w:szCs w:val="22"/>
              </w:rPr>
            </w:pPr>
          </w:p>
          <w:p w14:paraId="070E5664" w14:textId="531CF1C1" w:rsidR="004257F8" w:rsidRDefault="002B3CAD" w:rsidP="00A61C15">
            <w:pPr>
              <w:pStyle w:val="NormalWeb"/>
              <w:spacing w:before="0" w:beforeAutospacing="0" w:after="0" w:afterAutospacing="0"/>
              <w:rPr>
                <w:rFonts w:ascii="Comic Sans MS" w:hAnsi="Comic Sans MS"/>
                <w:sz w:val="22"/>
                <w:szCs w:val="22"/>
              </w:rPr>
            </w:pPr>
            <w:hyperlink r:id="rId20" w:history="1">
              <w:r w:rsidR="00A61C15" w:rsidRPr="00A61C15">
                <w:rPr>
                  <w:rStyle w:val="Hyperlink"/>
                  <w:rFonts w:ascii="Comic Sans MS" w:hAnsi="Comic Sans MS"/>
                  <w:sz w:val="22"/>
                  <w:szCs w:val="22"/>
                </w:rPr>
                <w:t>https://www.bbc.co.uk/bitesize/subjects/z2pfb9q</w:t>
              </w:r>
            </w:hyperlink>
            <w:r w:rsidR="00A61C15">
              <w:rPr>
                <w:rFonts w:ascii="Comic Sans MS" w:hAnsi="Comic Sans MS"/>
                <w:sz w:val="22"/>
                <w:szCs w:val="22"/>
              </w:rPr>
              <w:t xml:space="preserve"> </w:t>
            </w:r>
            <w:r w:rsidR="00503BB3">
              <w:rPr>
                <w:rFonts w:ascii="Comic Sans MS" w:hAnsi="Comic Sans MS"/>
                <w:sz w:val="22"/>
                <w:szCs w:val="22"/>
              </w:rPr>
              <w:t>has more general information</w:t>
            </w:r>
            <w:r w:rsidR="004257F8">
              <w:rPr>
                <w:rFonts w:ascii="Comic Sans MS" w:hAnsi="Comic Sans MS"/>
                <w:sz w:val="22"/>
                <w:szCs w:val="22"/>
              </w:rPr>
              <w:t xml:space="preserve"> </w:t>
            </w:r>
            <w:r w:rsidR="00503BB3">
              <w:rPr>
                <w:rFonts w:ascii="Comic Sans MS" w:hAnsi="Comic Sans MS"/>
                <w:sz w:val="22"/>
                <w:szCs w:val="22"/>
              </w:rPr>
              <w:t>about science activities for children</w:t>
            </w:r>
            <w:r w:rsidR="004257F8">
              <w:rPr>
                <w:rFonts w:ascii="Comic Sans MS" w:hAnsi="Comic Sans MS"/>
                <w:sz w:val="22"/>
                <w:szCs w:val="22"/>
              </w:rPr>
              <w:t>.</w:t>
            </w:r>
          </w:p>
          <w:p w14:paraId="624C9D5C" w14:textId="77777777" w:rsidR="00EB19D2" w:rsidRDefault="00FD4F5B" w:rsidP="00A61C15">
            <w:pPr>
              <w:pStyle w:val="NormalWeb"/>
              <w:spacing w:before="0" w:beforeAutospacing="0" w:after="0" w:afterAutospacing="0"/>
              <w:rPr>
                <w:rFonts w:ascii="Comic Sans MS" w:hAnsi="Comic Sans MS"/>
                <w:sz w:val="22"/>
                <w:szCs w:val="22"/>
              </w:rPr>
            </w:pPr>
            <w:r w:rsidRPr="00FD4F5B">
              <w:rPr>
                <w:rFonts w:ascii="Comic Sans MS" w:hAnsi="Comic Sans MS"/>
                <w:sz w:val="22"/>
                <w:szCs w:val="22"/>
              </w:rPr>
              <w:lastRenderedPageBreak/>
              <w:t xml:space="preserve">Science with Maddie </w:t>
            </w:r>
            <w:proofErr w:type="spellStart"/>
            <w:r w:rsidRPr="00FD4F5B">
              <w:rPr>
                <w:rFonts w:ascii="Comic Sans MS" w:hAnsi="Comic Sans MS"/>
                <w:sz w:val="22"/>
                <w:szCs w:val="22"/>
              </w:rPr>
              <w:t>Moate</w:t>
            </w:r>
            <w:proofErr w:type="spellEnd"/>
            <w:r w:rsidRPr="00FD4F5B">
              <w:rPr>
                <w:rFonts w:ascii="Comic Sans MS" w:hAnsi="Comic Sans MS"/>
                <w:sz w:val="22"/>
                <w:szCs w:val="22"/>
              </w:rPr>
              <w:t xml:space="preserve"> </w:t>
            </w:r>
            <w:r w:rsidR="004257F8">
              <w:rPr>
                <w:rFonts w:ascii="Comic Sans MS" w:hAnsi="Comic Sans MS"/>
                <w:sz w:val="22"/>
                <w:szCs w:val="22"/>
              </w:rPr>
              <w:t>is a</w:t>
            </w:r>
            <w:r w:rsidRPr="00FD4F5B">
              <w:rPr>
                <w:rFonts w:ascii="Comic Sans MS" w:hAnsi="Comic Sans MS"/>
                <w:sz w:val="22"/>
                <w:szCs w:val="22"/>
              </w:rPr>
              <w:t xml:space="preserve"> daily lessons at 11:00 am </w:t>
            </w:r>
            <w:r w:rsidR="004257F8">
              <w:rPr>
                <w:rFonts w:ascii="Comic Sans MS" w:hAnsi="Comic Sans MS"/>
                <w:sz w:val="22"/>
                <w:szCs w:val="22"/>
              </w:rPr>
              <w:t>on</w:t>
            </w:r>
            <w:r w:rsidRPr="00FD4F5B">
              <w:rPr>
                <w:rFonts w:ascii="Comic Sans MS" w:hAnsi="Comic Sans MS"/>
                <w:sz w:val="22"/>
                <w:szCs w:val="22"/>
              </w:rPr>
              <w:t xml:space="preserve"> YouTube </w:t>
            </w:r>
            <w:hyperlink r:id="rId21" w:history="1">
              <w:r w:rsidRPr="00FD4F5B">
                <w:rPr>
                  <w:rStyle w:val="Hyperlink"/>
                  <w:rFonts w:ascii="Comic Sans MS" w:hAnsi="Comic Sans MS"/>
                  <w:sz w:val="22"/>
                  <w:szCs w:val="22"/>
                </w:rPr>
                <w:t>https://www.youtube.com/results?search_query=science+with+maddie+moate</w:t>
              </w:r>
            </w:hyperlink>
          </w:p>
          <w:p w14:paraId="4C14DD65" w14:textId="3A4CB251" w:rsidR="00A61C15" w:rsidRPr="00052FFB" w:rsidRDefault="00A61C15" w:rsidP="00A61C15">
            <w:pPr>
              <w:pStyle w:val="NormalWeb"/>
              <w:spacing w:before="0" w:beforeAutospacing="0" w:after="0" w:afterAutospacing="0"/>
              <w:rPr>
                <w:rFonts w:ascii="Comic Sans MS" w:hAnsi="Comic Sans MS"/>
                <w:sz w:val="22"/>
                <w:szCs w:val="22"/>
              </w:rPr>
            </w:pPr>
          </w:p>
        </w:tc>
      </w:tr>
      <w:tr w:rsidR="00745A41" w:rsidRPr="00C26B5F" w14:paraId="6E401811" w14:textId="77777777" w:rsidTr="001B2E94">
        <w:trPr>
          <w:trHeight w:val="314"/>
        </w:trPr>
        <w:tc>
          <w:tcPr>
            <w:tcW w:w="2474" w:type="dxa"/>
            <w:shd w:val="clear" w:color="auto" w:fill="auto"/>
          </w:tcPr>
          <w:p w14:paraId="2249C390" w14:textId="77777777" w:rsidR="00745A41" w:rsidRPr="008071ED" w:rsidRDefault="00745A41" w:rsidP="00745A41">
            <w:pPr>
              <w:rPr>
                <w:rFonts w:ascii="Comic Sans MS" w:hAnsi="Comic Sans MS"/>
                <w:sz w:val="20"/>
                <w:szCs w:val="20"/>
              </w:rPr>
            </w:pPr>
            <w:r>
              <w:rPr>
                <w:rFonts w:ascii="Comic Sans MS" w:hAnsi="Comic Sans MS"/>
                <w:sz w:val="20"/>
                <w:szCs w:val="20"/>
              </w:rPr>
              <w:lastRenderedPageBreak/>
              <w:t>Music</w:t>
            </w:r>
          </w:p>
        </w:tc>
        <w:tc>
          <w:tcPr>
            <w:tcW w:w="11461" w:type="dxa"/>
            <w:shd w:val="clear" w:color="auto" w:fill="auto"/>
          </w:tcPr>
          <w:p w14:paraId="10FDAAB4" w14:textId="77777777" w:rsidR="00A61C15" w:rsidRDefault="00BE260C" w:rsidP="00A61C15">
            <w:pPr>
              <w:pStyle w:val="NormalWeb"/>
              <w:spacing w:before="0" w:beforeAutospacing="0" w:after="0" w:afterAutospacing="0"/>
              <w:rPr>
                <w:rFonts w:ascii="Comic Sans MS" w:hAnsi="Comic Sans MS"/>
                <w:sz w:val="22"/>
                <w:szCs w:val="22"/>
              </w:rPr>
            </w:pPr>
            <w:r w:rsidRPr="00BE260C">
              <w:rPr>
                <w:rFonts w:ascii="Comic Sans MS" w:hAnsi="Comic Sans MS"/>
                <w:sz w:val="22"/>
                <w:szCs w:val="22"/>
              </w:rPr>
              <w:t>Have a listen to the choir on the</w:t>
            </w:r>
            <w:r w:rsidR="00EB19D2">
              <w:rPr>
                <w:rFonts w:ascii="Comic Sans MS" w:hAnsi="Comic Sans MS"/>
                <w:sz w:val="22"/>
                <w:szCs w:val="22"/>
              </w:rPr>
              <w:t xml:space="preserve"> link below singing ‘Somewhere Only We K</w:t>
            </w:r>
            <w:r w:rsidRPr="00BE260C">
              <w:rPr>
                <w:rFonts w:ascii="Comic Sans MS" w:hAnsi="Comic Sans MS"/>
                <w:sz w:val="22"/>
                <w:szCs w:val="22"/>
              </w:rPr>
              <w:t xml:space="preserve">now’. The choir have worked hard on a variety of skills to ensure that their song sounds good. These skills include diction and dynamics. Choose two of the skills that they have used and write a short paragraph about why they are important. Why not also try writing a tongue twister of your own like the ones found under ‘diction’. </w:t>
            </w:r>
            <w:hyperlink r:id="rId22" w:history="1">
              <w:r w:rsidR="00A61C15" w:rsidRPr="00366790">
                <w:rPr>
                  <w:rStyle w:val="Hyperlink"/>
                  <w:rFonts w:ascii="Comic Sans MS" w:hAnsi="Comic Sans MS"/>
                  <w:sz w:val="22"/>
                  <w:szCs w:val="22"/>
                </w:rPr>
                <w:t>https://www.bbc.co.uk/bitesize/topics/zbnrmfr/articles/zrwkhbk</w:t>
              </w:r>
            </w:hyperlink>
            <w:r w:rsidRPr="00BE260C">
              <w:rPr>
                <w:rFonts w:ascii="Comic Sans MS" w:hAnsi="Comic Sans MS"/>
                <w:sz w:val="22"/>
                <w:szCs w:val="22"/>
              </w:rPr>
              <w:t xml:space="preserve"> </w:t>
            </w:r>
          </w:p>
          <w:p w14:paraId="02E03439" w14:textId="346E92AC" w:rsidR="00A61C15" w:rsidRPr="00052FFB" w:rsidRDefault="00A61C15" w:rsidP="00A61C15">
            <w:pPr>
              <w:pStyle w:val="NormalWeb"/>
              <w:spacing w:before="0" w:beforeAutospacing="0" w:after="0" w:afterAutospacing="0"/>
              <w:rPr>
                <w:rFonts w:ascii="Comic Sans MS" w:hAnsi="Comic Sans MS"/>
                <w:sz w:val="22"/>
                <w:szCs w:val="22"/>
              </w:rPr>
            </w:pPr>
          </w:p>
        </w:tc>
      </w:tr>
      <w:tr w:rsidR="00745A41" w:rsidRPr="00C26B5F" w14:paraId="757089AF" w14:textId="77777777" w:rsidTr="001B2E94">
        <w:trPr>
          <w:trHeight w:val="326"/>
        </w:trPr>
        <w:tc>
          <w:tcPr>
            <w:tcW w:w="2474" w:type="dxa"/>
            <w:shd w:val="clear" w:color="auto" w:fill="auto"/>
          </w:tcPr>
          <w:p w14:paraId="2BE82835" w14:textId="77777777" w:rsidR="00745A41" w:rsidRPr="008071ED" w:rsidRDefault="00745A41" w:rsidP="00745A41">
            <w:pPr>
              <w:rPr>
                <w:rFonts w:ascii="Comic Sans MS" w:hAnsi="Comic Sans MS"/>
                <w:sz w:val="20"/>
                <w:szCs w:val="20"/>
              </w:rPr>
            </w:pPr>
            <w:r>
              <w:rPr>
                <w:rFonts w:ascii="Comic Sans MS" w:hAnsi="Comic Sans MS"/>
                <w:sz w:val="20"/>
                <w:szCs w:val="20"/>
              </w:rPr>
              <w:t>PSHE</w:t>
            </w:r>
          </w:p>
        </w:tc>
        <w:tc>
          <w:tcPr>
            <w:tcW w:w="11461" w:type="dxa"/>
            <w:shd w:val="clear" w:color="auto" w:fill="auto"/>
          </w:tcPr>
          <w:p w14:paraId="045B568B" w14:textId="77777777" w:rsidR="00745A41" w:rsidRDefault="00745A41" w:rsidP="00745A41">
            <w:pPr>
              <w:rPr>
                <w:rFonts w:ascii="Comic Sans MS" w:hAnsi="Comic Sans MS"/>
                <w:sz w:val="22"/>
                <w:szCs w:val="22"/>
              </w:rPr>
            </w:pPr>
            <w:r w:rsidRPr="00BF0495">
              <w:rPr>
                <w:rFonts w:ascii="Comic Sans MS" w:hAnsi="Comic Sans MS"/>
                <w:sz w:val="22"/>
                <w:szCs w:val="22"/>
              </w:rPr>
              <w:t xml:space="preserve">This is really important at this time. BBC bite size has lots of useful resources for this area of the curriculum. </w:t>
            </w:r>
            <w:r w:rsidRPr="00745A41">
              <w:rPr>
                <w:rFonts w:ascii="Comic Sans MS" w:hAnsi="Comic Sans MS"/>
                <w:b/>
                <w:sz w:val="22"/>
                <w:szCs w:val="22"/>
              </w:rPr>
              <w:t>Parents will need to check the content before letting their children view materials</w:t>
            </w:r>
            <w:r w:rsidRPr="00BF0495">
              <w:rPr>
                <w:rFonts w:ascii="Comic Sans MS" w:hAnsi="Comic Sans MS"/>
                <w:sz w:val="22"/>
                <w:szCs w:val="22"/>
              </w:rPr>
              <w:t xml:space="preserve">. This area of the curriculum always sparks discussion! </w:t>
            </w:r>
            <w:hyperlink r:id="rId23" w:history="1">
              <w:r w:rsidRPr="00A50D77">
                <w:rPr>
                  <w:rStyle w:val="Hyperlink"/>
                  <w:rFonts w:ascii="Comic Sans MS" w:hAnsi="Comic Sans MS"/>
                  <w:sz w:val="22"/>
                  <w:szCs w:val="22"/>
                </w:rPr>
                <w:t>https://www.bbc.co.uk/bitesize/subjects/zmpfb9q</w:t>
              </w:r>
            </w:hyperlink>
          </w:p>
          <w:p w14:paraId="3F13CB71" w14:textId="77777777" w:rsidR="00745A41" w:rsidRPr="00052FFB" w:rsidRDefault="00745A41" w:rsidP="00745A41">
            <w:pPr>
              <w:rPr>
                <w:rFonts w:ascii="Comic Sans MS" w:hAnsi="Comic Sans MS"/>
                <w:sz w:val="22"/>
                <w:szCs w:val="22"/>
              </w:rPr>
            </w:pPr>
          </w:p>
        </w:tc>
      </w:tr>
      <w:tr w:rsidR="00745A41" w:rsidRPr="00C26B5F" w14:paraId="39C28322" w14:textId="77777777" w:rsidTr="001B2E94">
        <w:trPr>
          <w:trHeight w:val="578"/>
        </w:trPr>
        <w:tc>
          <w:tcPr>
            <w:tcW w:w="2474" w:type="dxa"/>
            <w:shd w:val="clear" w:color="auto" w:fill="auto"/>
          </w:tcPr>
          <w:p w14:paraId="795F0465" w14:textId="77777777" w:rsidR="00745A41" w:rsidRPr="008071ED" w:rsidRDefault="00745A41" w:rsidP="00745A41">
            <w:pPr>
              <w:rPr>
                <w:rFonts w:ascii="Comic Sans MS" w:hAnsi="Comic Sans MS"/>
                <w:sz w:val="20"/>
                <w:szCs w:val="20"/>
              </w:rPr>
            </w:pPr>
            <w:r>
              <w:rPr>
                <w:rFonts w:ascii="Comic Sans MS" w:hAnsi="Comic Sans MS"/>
                <w:sz w:val="20"/>
                <w:szCs w:val="20"/>
              </w:rPr>
              <w:t>Physical Education</w:t>
            </w:r>
          </w:p>
        </w:tc>
        <w:tc>
          <w:tcPr>
            <w:tcW w:w="11461" w:type="dxa"/>
            <w:shd w:val="clear" w:color="auto" w:fill="auto"/>
          </w:tcPr>
          <w:p w14:paraId="4D38806A" w14:textId="77777777" w:rsidR="00745A41" w:rsidRDefault="00745A41" w:rsidP="00745A41">
            <w:pPr>
              <w:rPr>
                <w:rFonts w:ascii="Comic Sans MS" w:hAnsi="Comic Sans MS"/>
                <w:sz w:val="22"/>
                <w:szCs w:val="22"/>
              </w:rPr>
            </w:pPr>
            <w:r>
              <w:rPr>
                <w:rFonts w:ascii="Comic Sans MS" w:hAnsi="Comic Sans MS"/>
                <w:sz w:val="22"/>
                <w:szCs w:val="22"/>
              </w:rPr>
              <w:t xml:space="preserve">Keeping active and fit will be important. Hopefully you will be able to get out into gardens and some communal spaces for activities. Super movers </w:t>
            </w:r>
            <w:hyperlink r:id="rId24" w:history="1">
              <w:r w:rsidRPr="00D60DC1">
                <w:rPr>
                  <w:rStyle w:val="Hyperlink"/>
                  <w:rFonts w:ascii="Comic Sans MS" w:hAnsi="Comic Sans MS"/>
                  <w:sz w:val="22"/>
                  <w:szCs w:val="22"/>
                </w:rPr>
                <w:t>https://www.bbc.co.uk/teach/supermovers</w:t>
              </w:r>
            </w:hyperlink>
            <w:r>
              <w:rPr>
                <w:rFonts w:ascii="Comic Sans MS" w:hAnsi="Comic Sans MS"/>
                <w:sz w:val="22"/>
                <w:szCs w:val="22"/>
              </w:rPr>
              <w:t xml:space="preserve"> offers ideas for keeping fit in a fun way.    </w:t>
            </w:r>
          </w:p>
          <w:p w14:paraId="0BA347BD" w14:textId="77777777" w:rsidR="00745A41" w:rsidRDefault="00745A41" w:rsidP="00745A41">
            <w:pPr>
              <w:rPr>
                <w:rFonts w:ascii="Comic Sans MS" w:hAnsi="Comic Sans MS"/>
                <w:sz w:val="22"/>
                <w:szCs w:val="22"/>
              </w:rPr>
            </w:pPr>
            <w:r>
              <w:rPr>
                <w:rFonts w:ascii="Comic Sans MS" w:hAnsi="Comic Sans MS"/>
                <w:sz w:val="22"/>
                <w:szCs w:val="22"/>
              </w:rPr>
              <w:t xml:space="preserve">Go noodle </w:t>
            </w:r>
            <w:hyperlink r:id="rId25" w:history="1">
              <w:r w:rsidRPr="00D60DC1">
                <w:rPr>
                  <w:rStyle w:val="Hyperlink"/>
                  <w:rFonts w:ascii="Comic Sans MS" w:hAnsi="Comic Sans MS"/>
                  <w:sz w:val="22"/>
                  <w:szCs w:val="22"/>
                </w:rPr>
                <w:t>https://family.gonoodle.com/</w:t>
              </w:r>
            </w:hyperlink>
            <w:r>
              <w:rPr>
                <w:rFonts w:ascii="Comic Sans MS" w:hAnsi="Comic Sans MS"/>
                <w:sz w:val="22"/>
                <w:szCs w:val="22"/>
              </w:rPr>
              <w:t xml:space="preserve"> offers activities to </w:t>
            </w:r>
            <w:r w:rsidRPr="00932F06">
              <w:rPr>
                <w:rFonts w:ascii="Comic Sans MS" w:hAnsi="Comic Sans MS"/>
                <w:sz w:val="22"/>
                <w:szCs w:val="22"/>
              </w:rPr>
              <w:t xml:space="preserve">get </w:t>
            </w:r>
            <w:r>
              <w:rPr>
                <w:rFonts w:ascii="Comic Sans MS" w:hAnsi="Comic Sans MS"/>
                <w:sz w:val="22"/>
                <w:szCs w:val="22"/>
              </w:rPr>
              <w:t xml:space="preserve">children </w:t>
            </w:r>
            <w:r w:rsidRPr="00932F06">
              <w:rPr>
                <w:rFonts w:ascii="Comic Sans MS" w:hAnsi="Comic Sans MS"/>
                <w:sz w:val="22"/>
                <w:szCs w:val="22"/>
              </w:rPr>
              <w:t xml:space="preserve">up and moving to fun, engaging content and games. </w:t>
            </w:r>
          </w:p>
          <w:p w14:paraId="1203E059" w14:textId="77777777" w:rsidR="00745A41" w:rsidRPr="00052FFB" w:rsidRDefault="00745A41" w:rsidP="00745A41">
            <w:pPr>
              <w:rPr>
                <w:rFonts w:ascii="Comic Sans MS" w:hAnsi="Comic Sans MS"/>
                <w:sz w:val="22"/>
                <w:szCs w:val="22"/>
              </w:rPr>
            </w:pPr>
          </w:p>
        </w:tc>
      </w:tr>
    </w:tbl>
    <w:p w14:paraId="762D9028" w14:textId="77777777" w:rsidR="00B41B8F" w:rsidRDefault="00B41B8F" w:rsidP="00745A41">
      <w:pPr>
        <w:rPr>
          <w:rFonts w:ascii="Comic Sans MS" w:hAnsi="Comic Sans MS"/>
          <w:sz w:val="36"/>
          <w:szCs w:val="36"/>
        </w:rPr>
      </w:pPr>
    </w:p>
    <w:p w14:paraId="4D004272" w14:textId="77777777" w:rsidR="00C76BEE" w:rsidRDefault="00C76BEE" w:rsidP="00745A41">
      <w:pPr>
        <w:rPr>
          <w:rFonts w:ascii="Comic Sans MS" w:hAnsi="Comic Sans MS"/>
          <w:sz w:val="36"/>
          <w:szCs w:val="36"/>
        </w:rPr>
      </w:pPr>
    </w:p>
    <w:p w14:paraId="370491DF" w14:textId="69818771" w:rsidR="002D1BD3" w:rsidRDefault="002D1BD3" w:rsidP="00D34794">
      <w:pPr>
        <w:tabs>
          <w:tab w:val="left" w:pos="1180"/>
        </w:tabs>
        <w:rPr>
          <w:rFonts w:ascii="Comic Sans MS" w:hAnsi="Comic Sans MS"/>
          <w:sz w:val="36"/>
          <w:szCs w:val="36"/>
        </w:rPr>
      </w:pPr>
    </w:p>
    <w:p w14:paraId="6DFDAE91" w14:textId="77777777" w:rsidR="00B41B8F" w:rsidRDefault="00B41B8F" w:rsidP="00B41B8F">
      <w:pPr>
        <w:jc w:val="center"/>
        <w:rPr>
          <w:rFonts w:ascii="Comic Sans MS" w:hAnsi="Comic Sans MS"/>
          <w:sz w:val="36"/>
          <w:szCs w:val="36"/>
        </w:rPr>
      </w:pPr>
    </w:p>
    <w:sectPr w:rsidR="00B41B8F" w:rsidSect="00B41B8F">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1FC8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8F"/>
    <w:rsid w:val="0000301B"/>
    <w:rsid w:val="00010C88"/>
    <w:rsid w:val="0001640C"/>
    <w:rsid w:val="000277CD"/>
    <w:rsid w:val="00040C6E"/>
    <w:rsid w:val="00042680"/>
    <w:rsid w:val="00052FFB"/>
    <w:rsid w:val="00067CEA"/>
    <w:rsid w:val="00082F3D"/>
    <w:rsid w:val="00085A7A"/>
    <w:rsid w:val="000F5272"/>
    <w:rsid w:val="00123BD0"/>
    <w:rsid w:val="00130C72"/>
    <w:rsid w:val="00157682"/>
    <w:rsid w:val="001942B8"/>
    <w:rsid w:val="001973F3"/>
    <w:rsid w:val="001B2E94"/>
    <w:rsid w:val="001D29F8"/>
    <w:rsid w:val="001D3EA9"/>
    <w:rsid w:val="001E59ED"/>
    <w:rsid w:val="001F6014"/>
    <w:rsid w:val="001F688F"/>
    <w:rsid w:val="002019AA"/>
    <w:rsid w:val="00213702"/>
    <w:rsid w:val="002605A4"/>
    <w:rsid w:val="002639FE"/>
    <w:rsid w:val="00267069"/>
    <w:rsid w:val="00275A1A"/>
    <w:rsid w:val="00281123"/>
    <w:rsid w:val="002925F7"/>
    <w:rsid w:val="00294C93"/>
    <w:rsid w:val="002A0896"/>
    <w:rsid w:val="002B3CAD"/>
    <w:rsid w:val="002C059E"/>
    <w:rsid w:val="002D1BD3"/>
    <w:rsid w:val="002D4D0D"/>
    <w:rsid w:val="002F746E"/>
    <w:rsid w:val="002F7F4C"/>
    <w:rsid w:val="003058A1"/>
    <w:rsid w:val="0032165D"/>
    <w:rsid w:val="00325976"/>
    <w:rsid w:val="003419C6"/>
    <w:rsid w:val="00390470"/>
    <w:rsid w:val="00392632"/>
    <w:rsid w:val="003A2FDE"/>
    <w:rsid w:val="003C498A"/>
    <w:rsid w:val="003C5A1C"/>
    <w:rsid w:val="003D1367"/>
    <w:rsid w:val="003F467F"/>
    <w:rsid w:val="00417F62"/>
    <w:rsid w:val="004257F8"/>
    <w:rsid w:val="00433AA3"/>
    <w:rsid w:val="00446C6F"/>
    <w:rsid w:val="00457232"/>
    <w:rsid w:val="004919CB"/>
    <w:rsid w:val="004C4FC3"/>
    <w:rsid w:val="004D09E2"/>
    <w:rsid w:val="00503BB3"/>
    <w:rsid w:val="00512145"/>
    <w:rsid w:val="005123CB"/>
    <w:rsid w:val="00517FBF"/>
    <w:rsid w:val="00553A53"/>
    <w:rsid w:val="005A194E"/>
    <w:rsid w:val="00615053"/>
    <w:rsid w:val="00664B52"/>
    <w:rsid w:val="00671EB6"/>
    <w:rsid w:val="00675837"/>
    <w:rsid w:val="006A4A0E"/>
    <w:rsid w:val="006D53A1"/>
    <w:rsid w:val="00731273"/>
    <w:rsid w:val="00731B6D"/>
    <w:rsid w:val="00745A41"/>
    <w:rsid w:val="007533D5"/>
    <w:rsid w:val="0079464C"/>
    <w:rsid w:val="007C1DDE"/>
    <w:rsid w:val="007E5B49"/>
    <w:rsid w:val="00806B41"/>
    <w:rsid w:val="008071ED"/>
    <w:rsid w:val="00836DBC"/>
    <w:rsid w:val="00883735"/>
    <w:rsid w:val="008906D4"/>
    <w:rsid w:val="00896BB1"/>
    <w:rsid w:val="008B2A6B"/>
    <w:rsid w:val="008B3737"/>
    <w:rsid w:val="009079B5"/>
    <w:rsid w:val="00932F06"/>
    <w:rsid w:val="00974AAB"/>
    <w:rsid w:val="00974F41"/>
    <w:rsid w:val="00994A9B"/>
    <w:rsid w:val="009B35D6"/>
    <w:rsid w:val="009F2F97"/>
    <w:rsid w:val="00A13EA3"/>
    <w:rsid w:val="00A43628"/>
    <w:rsid w:val="00A448BB"/>
    <w:rsid w:val="00A61C15"/>
    <w:rsid w:val="00A66E7E"/>
    <w:rsid w:val="00A9414D"/>
    <w:rsid w:val="00AA19E9"/>
    <w:rsid w:val="00AA5290"/>
    <w:rsid w:val="00AB454E"/>
    <w:rsid w:val="00AD4473"/>
    <w:rsid w:val="00AF7A41"/>
    <w:rsid w:val="00B02093"/>
    <w:rsid w:val="00B03C0A"/>
    <w:rsid w:val="00B0461C"/>
    <w:rsid w:val="00B41B8F"/>
    <w:rsid w:val="00B5752D"/>
    <w:rsid w:val="00B65836"/>
    <w:rsid w:val="00B74444"/>
    <w:rsid w:val="00B856BE"/>
    <w:rsid w:val="00B86454"/>
    <w:rsid w:val="00BE1047"/>
    <w:rsid w:val="00BE260C"/>
    <w:rsid w:val="00C26B5F"/>
    <w:rsid w:val="00C339CE"/>
    <w:rsid w:val="00C35244"/>
    <w:rsid w:val="00C520FC"/>
    <w:rsid w:val="00C54EB9"/>
    <w:rsid w:val="00C76BEE"/>
    <w:rsid w:val="00CC16F5"/>
    <w:rsid w:val="00CC310C"/>
    <w:rsid w:val="00CE7CDA"/>
    <w:rsid w:val="00CF2381"/>
    <w:rsid w:val="00CF57E7"/>
    <w:rsid w:val="00D076F3"/>
    <w:rsid w:val="00D34794"/>
    <w:rsid w:val="00D54899"/>
    <w:rsid w:val="00D61B3B"/>
    <w:rsid w:val="00D63A47"/>
    <w:rsid w:val="00D77384"/>
    <w:rsid w:val="00D87701"/>
    <w:rsid w:val="00D92181"/>
    <w:rsid w:val="00DA6508"/>
    <w:rsid w:val="00DC3096"/>
    <w:rsid w:val="00DC73D3"/>
    <w:rsid w:val="00DD2481"/>
    <w:rsid w:val="00DE017B"/>
    <w:rsid w:val="00E0366B"/>
    <w:rsid w:val="00E038A8"/>
    <w:rsid w:val="00E0607F"/>
    <w:rsid w:val="00E15566"/>
    <w:rsid w:val="00E221FB"/>
    <w:rsid w:val="00E4126B"/>
    <w:rsid w:val="00E44C53"/>
    <w:rsid w:val="00E54DD6"/>
    <w:rsid w:val="00E56223"/>
    <w:rsid w:val="00E70CF1"/>
    <w:rsid w:val="00EA726C"/>
    <w:rsid w:val="00EB19D2"/>
    <w:rsid w:val="00EB3C38"/>
    <w:rsid w:val="00EC3AC1"/>
    <w:rsid w:val="00EE0D28"/>
    <w:rsid w:val="00EE1393"/>
    <w:rsid w:val="00EE13EC"/>
    <w:rsid w:val="00EF268C"/>
    <w:rsid w:val="00EF5C7A"/>
    <w:rsid w:val="00F16969"/>
    <w:rsid w:val="00F405B6"/>
    <w:rsid w:val="00F73218"/>
    <w:rsid w:val="00F902B3"/>
    <w:rsid w:val="00FD4F5B"/>
    <w:rsid w:val="00FE610D"/>
    <w:rsid w:val="00FF15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F0B56"/>
  <w15:docId w15:val="{66AC8624-55BC-48E9-9E55-FC642A43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6BEE"/>
    <w:rPr>
      <w:color w:val="0563C1"/>
      <w:u w:val="single"/>
    </w:rPr>
  </w:style>
  <w:style w:type="paragraph" w:styleId="BalloonText">
    <w:name w:val="Balloon Text"/>
    <w:basedOn w:val="Normal"/>
    <w:link w:val="BalloonTextChar"/>
    <w:rsid w:val="002D1BD3"/>
    <w:rPr>
      <w:rFonts w:ascii="Segoe UI" w:hAnsi="Segoe UI" w:cs="Segoe UI"/>
      <w:sz w:val="18"/>
      <w:szCs w:val="18"/>
    </w:rPr>
  </w:style>
  <w:style w:type="character" w:customStyle="1" w:styleId="BalloonTextChar">
    <w:name w:val="Balloon Text Char"/>
    <w:link w:val="BalloonText"/>
    <w:rsid w:val="002D1BD3"/>
    <w:rPr>
      <w:rFonts w:ascii="Segoe UI" w:hAnsi="Segoe UI" w:cs="Segoe UI"/>
      <w:sz w:val="18"/>
      <w:szCs w:val="18"/>
    </w:rPr>
  </w:style>
  <w:style w:type="character" w:styleId="FollowedHyperlink">
    <w:name w:val="FollowedHyperlink"/>
    <w:rsid w:val="008B2A6B"/>
    <w:rPr>
      <w:color w:val="954F72"/>
      <w:u w:val="single"/>
    </w:rPr>
  </w:style>
  <w:style w:type="paragraph" w:styleId="NormalWeb">
    <w:name w:val="Normal (Web)"/>
    <w:basedOn w:val="Normal"/>
    <w:uiPriority w:val="99"/>
    <w:unhideWhenUsed/>
    <w:rsid w:val="00E0607F"/>
    <w:pPr>
      <w:spacing w:before="100" w:beforeAutospacing="1" w:after="100" w:afterAutospacing="1"/>
    </w:pPr>
    <w:rPr>
      <w:sz w:val="20"/>
      <w:szCs w:val="20"/>
      <w:lang w:eastAsia="en-US"/>
    </w:rPr>
  </w:style>
  <w:style w:type="character" w:customStyle="1" w:styleId="tbj">
    <w:name w:val="tbj"/>
    <w:basedOn w:val="DefaultParagraphFont"/>
    <w:rsid w:val="00CC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1538">
      <w:bodyDiv w:val="1"/>
      <w:marLeft w:val="0"/>
      <w:marRight w:val="0"/>
      <w:marTop w:val="0"/>
      <w:marBottom w:val="0"/>
      <w:divBdr>
        <w:top w:val="none" w:sz="0" w:space="0" w:color="auto"/>
        <w:left w:val="none" w:sz="0" w:space="0" w:color="auto"/>
        <w:bottom w:val="none" w:sz="0" w:space="0" w:color="auto"/>
        <w:right w:val="none" w:sz="0" w:space="0" w:color="auto"/>
      </w:divBdr>
    </w:div>
    <w:div w:id="1112550697">
      <w:bodyDiv w:val="1"/>
      <w:marLeft w:val="0"/>
      <w:marRight w:val="0"/>
      <w:marTop w:val="0"/>
      <w:marBottom w:val="0"/>
      <w:divBdr>
        <w:top w:val="none" w:sz="0" w:space="0" w:color="auto"/>
        <w:left w:val="none" w:sz="0" w:space="0" w:color="auto"/>
        <w:bottom w:val="none" w:sz="0" w:space="0" w:color="auto"/>
        <w:right w:val="none" w:sz="0" w:space="0" w:color="auto"/>
      </w:divBdr>
    </w:div>
    <w:div w:id="1200629756">
      <w:bodyDiv w:val="1"/>
      <w:marLeft w:val="0"/>
      <w:marRight w:val="0"/>
      <w:marTop w:val="0"/>
      <w:marBottom w:val="0"/>
      <w:divBdr>
        <w:top w:val="none" w:sz="0" w:space="0" w:color="auto"/>
        <w:left w:val="none" w:sz="0" w:space="0" w:color="auto"/>
        <w:bottom w:val="none" w:sz="0" w:space="0" w:color="auto"/>
        <w:right w:val="none" w:sz="0" w:space="0" w:color="auto"/>
      </w:divBdr>
    </w:div>
    <w:div w:id="1296106629">
      <w:bodyDiv w:val="1"/>
      <w:marLeft w:val="0"/>
      <w:marRight w:val="0"/>
      <w:marTop w:val="0"/>
      <w:marBottom w:val="0"/>
      <w:divBdr>
        <w:top w:val="none" w:sz="0" w:space="0" w:color="auto"/>
        <w:left w:val="none" w:sz="0" w:space="0" w:color="auto"/>
        <w:bottom w:val="none" w:sz="0" w:space="0" w:color="auto"/>
        <w:right w:val="none" w:sz="0" w:space="0" w:color="auto"/>
      </w:divBdr>
    </w:div>
    <w:div w:id="1833108600">
      <w:bodyDiv w:val="1"/>
      <w:marLeft w:val="0"/>
      <w:marRight w:val="0"/>
      <w:marTop w:val="0"/>
      <w:marBottom w:val="0"/>
      <w:divBdr>
        <w:top w:val="none" w:sz="0" w:space="0" w:color="auto"/>
        <w:left w:val="none" w:sz="0" w:space="0" w:color="auto"/>
        <w:bottom w:val="none" w:sz="0" w:space="0" w:color="auto"/>
        <w:right w:val="none" w:sz="0" w:space="0" w:color="auto"/>
      </w:divBdr>
    </w:div>
    <w:div w:id="188660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ngoghmuseum.nl/en/explore-the-collection?v=1" TargetMode="External"/><Relationship Id="rId13" Type="http://schemas.openxmlformats.org/officeDocument/2006/relationships/hyperlink" Target="https://www.panmacmillan.com/blogs/books-for-children/best-poems-for-children-julia-donaldson" TargetMode="External"/><Relationship Id="rId18" Type="http://schemas.openxmlformats.org/officeDocument/2006/relationships/hyperlink" Target="https://www.bbc.co.uk/bitesize/subjects/zjxhfg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results?search_query=science+with+maddie+moate" TargetMode="External"/><Relationship Id="rId7" Type="http://schemas.openxmlformats.org/officeDocument/2006/relationships/hyperlink" Target="https://www.louvre.fr/en/visites-en-ligne" TargetMode="External"/><Relationship Id="rId12" Type="http://schemas.openxmlformats.org/officeDocument/2006/relationships/hyperlink" Target="https://www.bbc.co.uk/teach/class-clips-video/english-ks1-ks2-understanding-poetry/zdwxbdm" TargetMode="External"/><Relationship Id="rId17" Type="http://schemas.openxmlformats.org/officeDocument/2006/relationships/hyperlink" Target="https://www.purplemash.com/" TargetMode="External"/><Relationship Id="rId25" Type="http://schemas.openxmlformats.org/officeDocument/2006/relationships/hyperlink" Target="https://family.gonoodle.com/" TargetMode="External"/><Relationship Id="rId2" Type="http://schemas.openxmlformats.org/officeDocument/2006/relationships/styles" Target="styles.xml"/><Relationship Id="rId16" Type="http://schemas.openxmlformats.org/officeDocument/2006/relationships/hyperlink" Target="http://www.pobble365.com/" TargetMode="External"/><Relationship Id="rId20" Type="http://schemas.openxmlformats.org/officeDocument/2006/relationships/hyperlink" Target="https://www.bbc.co.uk/bitesize/subjects/z2pfb9q" TargetMode="External"/><Relationship Id="rId1" Type="http://schemas.openxmlformats.org/officeDocument/2006/relationships/numbering" Target="numbering.xml"/><Relationship Id="rId6" Type="http://schemas.openxmlformats.org/officeDocument/2006/relationships/hyperlink" Target="https://www.tate.org.uk/kids/explore/who-is/who-pablo-picasso" TargetMode="External"/><Relationship Id="rId11" Type="http://schemas.openxmlformats.org/officeDocument/2006/relationships/hyperlink" Target="https://mk0freehomescho2g81n.kinstacdn.com/wp-content/uploads/2016/01/Lego30daychallenge.pdf" TargetMode="External"/><Relationship Id="rId24" Type="http://schemas.openxmlformats.org/officeDocument/2006/relationships/hyperlink" Target="https://www.bbc.co.uk/teach/supermovers" TargetMode="External"/><Relationship Id="rId5" Type="http://schemas.openxmlformats.org/officeDocument/2006/relationships/hyperlink" Target="https://www.youtube.com/watch?v=IRD2kHaC7Ps" TargetMode="External"/><Relationship Id="rId15" Type="http://schemas.openxmlformats.org/officeDocument/2006/relationships/hyperlink" Target="https://www.bbc.co.uk/bitesize/topics/zfkk7ty" TargetMode="External"/><Relationship Id="rId23" Type="http://schemas.openxmlformats.org/officeDocument/2006/relationships/hyperlink" Target="https://www.bbc.co.uk/bitesize/subjects/zmpfb9q" TargetMode="External"/><Relationship Id="rId10" Type="http://schemas.openxmlformats.org/officeDocument/2006/relationships/hyperlink" Target="https://www.youtube.com/watch?v=1FknfumFPX8" TargetMode="External"/><Relationship Id="rId19" Type="http://schemas.openxmlformats.org/officeDocument/2006/relationships/hyperlink" Target="https://www.oxfordowl.co.uk/welcome-back/for-home/reading-owl/maths" TargetMode="External"/><Relationship Id="rId4" Type="http://schemas.openxmlformats.org/officeDocument/2006/relationships/webSettings" Target="webSettings.xml"/><Relationship Id="rId9" Type="http://schemas.openxmlformats.org/officeDocument/2006/relationships/hyperlink" Target="https://www.wikihow.com/Teach-a-Child-to-Sew" TargetMode="External"/><Relationship Id="rId14" Type="http://schemas.openxmlformats.org/officeDocument/2006/relationships/hyperlink" Target="https://www.bbc.co.uk/bitesize/topics/z4mmn39/resources/1" TargetMode="External"/><Relationship Id="rId22" Type="http://schemas.openxmlformats.org/officeDocument/2006/relationships/hyperlink" Target="https://www.bbc.co.uk/bitesize/topics/zbnrmfr/articles/zrwkhb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Overview of 2013-2014</vt:lpstr>
    </vt:vector>
  </TitlesOfParts>
  <Company>RM plc</Company>
  <LinksUpToDate>false</LinksUpToDate>
  <CharactersWithSpaces>8009</CharactersWithSpaces>
  <SharedDoc>false</SharedDoc>
  <HLinks>
    <vt:vector size="54" baseType="variant">
      <vt:variant>
        <vt:i4>262150</vt:i4>
      </vt:variant>
      <vt:variant>
        <vt:i4>24</vt:i4>
      </vt:variant>
      <vt:variant>
        <vt:i4>0</vt:i4>
      </vt:variant>
      <vt:variant>
        <vt:i4>5</vt:i4>
      </vt:variant>
      <vt:variant>
        <vt:lpwstr>https://family.gonoodle.com/</vt:lpwstr>
      </vt:variant>
      <vt:variant>
        <vt:lpwstr/>
      </vt:variant>
      <vt:variant>
        <vt:i4>6357089</vt:i4>
      </vt:variant>
      <vt:variant>
        <vt:i4>21</vt:i4>
      </vt:variant>
      <vt:variant>
        <vt:i4>0</vt:i4>
      </vt:variant>
      <vt:variant>
        <vt:i4>5</vt:i4>
      </vt:variant>
      <vt:variant>
        <vt:lpwstr>https://www.bbc.co.uk/teach/supermovers</vt:lpwstr>
      </vt:variant>
      <vt:variant>
        <vt:lpwstr/>
      </vt:variant>
      <vt:variant>
        <vt:i4>2883632</vt:i4>
      </vt:variant>
      <vt:variant>
        <vt:i4>18</vt:i4>
      </vt:variant>
      <vt:variant>
        <vt:i4>0</vt:i4>
      </vt:variant>
      <vt:variant>
        <vt:i4>5</vt:i4>
      </vt:variant>
      <vt:variant>
        <vt:lpwstr>https://www.bbc.co.uk/bitesize/subjects/zmpfb9q</vt:lpwstr>
      </vt:variant>
      <vt:variant>
        <vt:lpwstr/>
      </vt:variant>
      <vt:variant>
        <vt:i4>3539054</vt:i4>
      </vt:variant>
      <vt:variant>
        <vt:i4>15</vt:i4>
      </vt:variant>
      <vt:variant>
        <vt:i4>0</vt:i4>
      </vt:variant>
      <vt:variant>
        <vt:i4>5</vt:i4>
      </vt:variant>
      <vt:variant>
        <vt:lpwstr>https://www.oxfordowl.co.uk/welcome-back/for-home/reading-owl/maths</vt:lpwstr>
      </vt:variant>
      <vt:variant>
        <vt:lpwstr/>
      </vt:variant>
      <vt:variant>
        <vt:i4>8060988</vt:i4>
      </vt:variant>
      <vt:variant>
        <vt:i4>12</vt:i4>
      </vt:variant>
      <vt:variant>
        <vt:i4>0</vt:i4>
      </vt:variant>
      <vt:variant>
        <vt:i4>5</vt:i4>
      </vt:variant>
      <vt:variant>
        <vt:lpwstr>https://www.bbc.co.uk/bitesize/subjects/zjxhfg8</vt:lpwstr>
      </vt:variant>
      <vt:variant>
        <vt:lpwstr/>
      </vt:variant>
      <vt:variant>
        <vt:i4>3080233</vt:i4>
      </vt:variant>
      <vt:variant>
        <vt:i4>9</vt:i4>
      </vt:variant>
      <vt:variant>
        <vt:i4>0</vt:i4>
      </vt:variant>
      <vt:variant>
        <vt:i4>5</vt:i4>
      </vt:variant>
      <vt:variant>
        <vt:lpwstr>https://www.purplemash.com/</vt:lpwstr>
      </vt:variant>
      <vt:variant>
        <vt:lpwstr>tab/pm-home/maths</vt:lpwstr>
      </vt:variant>
      <vt:variant>
        <vt:i4>6094927</vt:i4>
      </vt:variant>
      <vt:variant>
        <vt:i4>6</vt:i4>
      </vt:variant>
      <vt:variant>
        <vt:i4>0</vt:i4>
      </vt:variant>
      <vt:variant>
        <vt:i4>5</vt:i4>
      </vt:variant>
      <vt:variant>
        <vt:lpwstr>http://www.pobble365.com/</vt:lpwstr>
      </vt:variant>
      <vt:variant>
        <vt:lpwstr/>
      </vt:variant>
      <vt:variant>
        <vt:i4>4653131</vt:i4>
      </vt:variant>
      <vt:variant>
        <vt:i4>3</vt:i4>
      </vt:variant>
      <vt:variant>
        <vt:i4>0</vt:i4>
      </vt:variant>
      <vt:variant>
        <vt:i4>5</vt:i4>
      </vt:variant>
      <vt:variant>
        <vt:lpwstr>https://www.oxfordowl.co.uk/welcome-back/for-home/reading-owl/school-year</vt:lpwstr>
      </vt:variant>
      <vt:variant>
        <vt:lpwstr/>
      </vt:variant>
      <vt:variant>
        <vt:i4>8192109</vt:i4>
      </vt:variant>
      <vt:variant>
        <vt:i4>0</vt:i4>
      </vt:variant>
      <vt:variant>
        <vt:i4>0</vt:i4>
      </vt:variant>
      <vt:variant>
        <vt:i4>5</vt:i4>
      </vt:variant>
      <vt:variant>
        <vt:lpwstr>https://www.nationalgallery.org.uk/paintings/paolo-uccello-the-battle-of-san-romano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2013-2014</dc:title>
  <dc:subject/>
  <dc:creator>CurtisC</dc:creator>
  <cp:keywords/>
  <cp:lastModifiedBy>Caroline Curtis</cp:lastModifiedBy>
  <cp:revision>2</cp:revision>
  <cp:lastPrinted>2020-03-19T09:08:00Z</cp:lastPrinted>
  <dcterms:created xsi:type="dcterms:W3CDTF">2020-04-15T09:18:00Z</dcterms:created>
  <dcterms:modified xsi:type="dcterms:W3CDTF">2020-04-15T09:18:00Z</dcterms:modified>
</cp:coreProperties>
</file>